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z w:val="32"/>
          <w:szCs w:val="44"/>
        </w:rPr>
      </w:pPr>
      <w:bookmarkStart w:id="0" w:name="_GoBack"/>
      <w:r>
        <w:rPr>
          <w:rFonts w:hint="eastAsia" w:ascii="方正小标宋简体" w:eastAsia="方正小标宋简体"/>
          <w:sz w:val="32"/>
          <w:szCs w:val="44"/>
        </w:rPr>
        <w:t>重庆市卫生技工学校招聘需求表</w:t>
      </w:r>
    </w:p>
    <w:bookmarkEnd w:id="0"/>
    <w:p>
      <w:pPr>
        <w:spacing w:line="240" w:lineRule="exact"/>
        <w:jc w:val="center"/>
        <w:rPr>
          <w:rFonts w:ascii="仿宋_GB2312" w:eastAsia="仿宋_GB2312"/>
          <w:sz w:val="28"/>
        </w:rPr>
      </w:pPr>
    </w:p>
    <w:tbl>
      <w:tblPr>
        <w:tblStyle w:val="3"/>
        <w:tblW w:w="9012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06"/>
        <w:gridCol w:w="995"/>
        <w:gridCol w:w="1134"/>
        <w:gridCol w:w="526"/>
        <w:gridCol w:w="1106"/>
        <w:gridCol w:w="3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单位名称</w:t>
            </w:r>
          </w:p>
        </w:tc>
        <w:tc>
          <w:tcPr>
            <w:tcW w:w="7662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18"/>
              </w:rPr>
            </w:pPr>
            <w:r>
              <w:rPr>
                <w:rFonts w:hint="eastAsia" w:ascii="仿宋_GB2312" w:eastAsia="仿宋_GB2312"/>
                <w:sz w:val="28"/>
                <w:szCs w:val="18"/>
              </w:rPr>
              <w:t>重庆市卫生技工学校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联系人</w:t>
            </w:r>
          </w:p>
        </w:tc>
        <w:tc>
          <w:tcPr>
            <w:tcW w:w="2655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  <w:lang w:eastAsia="zh-CN"/>
              </w:rPr>
              <w:t>刘</w:t>
            </w:r>
            <w:r>
              <w:rPr>
                <w:rFonts w:hint="eastAsia" w:ascii="仿宋_GB2312" w:eastAsia="仿宋_GB2312"/>
                <w:szCs w:val="18"/>
              </w:rPr>
              <w:t>老师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联系电话</w:t>
            </w:r>
          </w:p>
        </w:tc>
        <w:tc>
          <w:tcPr>
            <w:tcW w:w="390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18"/>
              </w:rPr>
              <w:t xml:space="preserve">66241069 </w:t>
            </w:r>
            <w:r>
              <w:rPr>
                <w:rFonts w:hint="eastAsia" w:ascii="仿宋_GB2312" w:eastAsia="仿宋_GB2312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Cs w:val="18"/>
                <w:lang w:val="en-US" w:eastAsia="zh-CN"/>
              </w:rPr>
              <w:t>13983003835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01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招</w:t>
            </w:r>
            <w:r>
              <w:rPr>
                <w:rFonts w:ascii="仿宋_GB2312" w:eastAsia="仿宋_GB2312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Cs w:val="18"/>
              </w:rPr>
              <w:t>聘</w:t>
            </w:r>
            <w:r>
              <w:rPr>
                <w:rFonts w:ascii="仿宋_GB2312" w:eastAsia="仿宋_GB2312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Cs w:val="18"/>
              </w:rPr>
              <w:t>需</w:t>
            </w:r>
            <w:r>
              <w:rPr>
                <w:rFonts w:ascii="仿宋_GB2312" w:eastAsia="仿宋_GB2312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Cs w:val="18"/>
              </w:rPr>
              <w:t>求</w:t>
            </w:r>
            <w:r>
              <w:rPr>
                <w:rFonts w:ascii="仿宋_GB2312" w:eastAsia="仿宋_GB2312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岗位名称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需求数量</w:t>
            </w:r>
          </w:p>
        </w:tc>
        <w:tc>
          <w:tcPr>
            <w:tcW w:w="553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eastAsia="zh-CN"/>
              </w:rPr>
              <w:t>公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eastAsia="zh-CN"/>
              </w:rPr>
              <w:t>共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础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课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语文教师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2</w:t>
            </w:r>
          </w:p>
        </w:tc>
        <w:tc>
          <w:tcPr>
            <w:tcW w:w="5533" w:type="dxa"/>
            <w:gridSpan w:val="3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80" w:lineRule="exact"/>
              <w:rPr>
                <w:rFonts w:cs="Times New Roman"/>
                <w:color w:val="auto"/>
                <w:kern w:val="2"/>
                <w:sz w:val="21"/>
                <w:szCs w:val="18"/>
                <w:shd w:val="clear" w:color="auto" w:fill="FFFFFF"/>
              </w:rPr>
            </w:pPr>
            <w:r>
              <w:rPr>
                <w:color w:val="auto"/>
                <w:sz w:val="21"/>
                <w:szCs w:val="18"/>
              </w:rPr>
              <w:t>1</w:t>
            </w:r>
            <w:r>
              <w:rPr>
                <w:rFonts w:hint="eastAsia" w:cs="Times New Roman"/>
                <w:color w:val="auto"/>
                <w:kern w:val="2"/>
                <w:sz w:val="21"/>
                <w:szCs w:val="18"/>
                <w:shd w:val="clear" w:color="auto" w:fill="FFFFFF"/>
              </w:rPr>
              <w:t>、本科及以上学历，有教师资格证；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80" w:lineRule="exact"/>
              <w:rPr>
                <w:rFonts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  <w:t>2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  <w:t>、能胜任对口高职文化课教学工作；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80" w:lineRule="exact"/>
              <w:rPr>
                <w:rFonts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  <w:t>3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  <w:t>、普通话标准，具备较强的沟通及表达能力；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80" w:lineRule="exact"/>
              <w:rPr>
                <w:rFonts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</w:pPr>
            <w:r>
              <w:rPr>
                <w:rFonts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  <w:t>4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  <w:t>、热爱教育事业，工作积极主动、责任心强；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280" w:lineRule="exact"/>
              <w:rPr>
                <w:color w:val="232323"/>
                <w:sz w:val="21"/>
                <w:szCs w:val="18"/>
              </w:rPr>
            </w:pPr>
            <w:r>
              <w:rPr>
                <w:rFonts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  <w:t>5</w:t>
            </w:r>
            <w:r>
              <w:rPr>
                <w:rFonts w:hint="eastAsia"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  <w:t>、退休教师、能住校者优先。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数学教师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2</w:t>
            </w:r>
          </w:p>
        </w:tc>
        <w:tc>
          <w:tcPr>
            <w:tcW w:w="5533" w:type="dxa"/>
            <w:gridSpan w:val="3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80" w:lineRule="exact"/>
              <w:rPr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英语教师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2</w:t>
            </w:r>
          </w:p>
        </w:tc>
        <w:tc>
          <w:tcPr>
            <w:tcW w:w="5533" w:type="dxa"/>
            <w:gridSpan w:val="3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280" w:lineRule="exact"/>
              <w:rPr>
                <w:rFonts w:hint="eastAsia" w:cs="Times New Roman"/>
                <w:color w:val="000000"/>
                <w:kern w:val="2"/>
                <w:sz w:val="21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专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课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护理</w:t>
            </w:r>
            <w:r>
              <w:rPr>
                <w:rFonts w:hint="eastAsia" w:ascii="仿宋_GB2312" w:eastAsia="仿宋_GB2312"/>
                <w:szCs w:val="18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Cs w:val="18"/>
              </w:rPr>
              <w:t>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1</w:t>
            </w:r>
          </w:p>
        </w:tc>
        <w:tc>
          <w:tcPr>
            <w:tcW w:w="5533" w:type="dxa"/>
            <w:gridSpan w:val="3"/>
            <w:vMerge w:val="restart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18"/>
                <w:shd w:val="clear" w:color="auto" w:fill="FFFFFF"/>
              </w:rPr>
              <w:t>1</w:t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  <w:t>、专业要求：本科及以上学历，医学、药剂类、护理类相关专业；</w:t>
            </w:r>
          </w:p>
          <w:p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  <w:t>、热爱</w:t>
            </w:r>
            <w:r>
              <w:rPr>
                <w:rFonts w:ascii="宋体" w:hAnsi="宋体"/>
                <w:color w:val="000000"/>
                <w:szCs w:val="18"/>
                <w:shd w:val="clear" w:color="auto" w:fill="FFFFFF"/>
              </w:rPr>
              <w:fldChar w:fldCharType="begin"/>
            </w:r>
            <w:r>
              <w:rPr>
                <w:rFonts w:ascii="宋体" w:hAnsi="宋体"/>
                <w:color w:val="000000"/>
                <w:szCs w:val="18"/>
                <w:shd w:val="clear" w:color="auto" w:fill="FFFFFF"/>
              </w:rPr>
              <w:instrText xml:space="preserve">HYPERLINK "http://www.huibo.com/jiaoshi/"</w:instrText>
            </w:r>
            <w:r>
              <w:rPr>
                <w:rFonts w:ascii="宋体" w:hAnsi="宋体"/>
                <w:color w:val="000000"/>
                <w:szCs w:val="18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  <w:t>教师</w:t>
            </w:r>
            <w:r>
              <w:rPr>
                <w:rFonts w:ascii="宋体" w:hAnsi="宋体"/>
                <w:color w:val="000000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  <w:t>职业、爱岗敬业；</w:t>
            </w:r>
          </w:p>
          <w:p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  <w:t>、良好的形象和气质，善于沟通；</w:t>
            </w:r>
          </w:p>
          <w:p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hint="eastAsia" w:ascii="宋体" w:hAnsi="宋体" w:eastAsia="宋体"/>
                <w:color w:val="000000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  <w:t>、</w:t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  <w:lang w:eastAsia="zh-CN"/>
              </w:rPr>
              <w:t>有本专业技术资格证、</w:t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  <w:t>教</w:t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  <w:lang w:eastAsia="zh-CN"/>
              </w:rPr>
              <w:t>师资格证、</w:t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  <w:t>职教经验者优先</w:t>
            </w:r>
            <w:r>
              <w:rPr>
                <w:rFonts w:hint="eastAsia" w:ascii="宋体" w:hAnsi="宋体"/>
                <w:color w:val="000000"/>
                <w:szCs w:val="18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hint="eastAsia" w:ascii="宋体" w:hAnsi="宋体"/>
                <w:color w:val="000000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  <w:lang w:eastAsia="zh-CN"/>
              </w:rPr>
              <w:t>药剂专业</w:t>
            </w:r>
            <w:r>
              <w:rPr>
                <w:rFonts w:hint="eastAsia" w:ascii="仿宋_GB2312" w:eastAsia="仿宋_GB2312"/>
                <w:szCs w:val="18"/>
              </w:rPr>
              <w:t>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1</w:t>
            </w:r>
          </w:p>
        </w:tc>
        <w:tc>
          <w:tcPr>
            <w:tcW w:w="5533" w:type="dxa"/>
            <w:gridSpan w:val="3"/>
            <w:vMerge w:val="continue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Cs w:val="18"/>
                <w:lang w:eastAsia="zh-CN"/>
              </w:rPr>
              <w:t>口腔修复工艺专业</w:t>
            </w:r>
            <w:r>
              <w:rPr>
                <w:rFonts w:hint="default" w:ascii="仿宋_GB2312" w:eastAsia="仿宋_GB2312"/>
                <w:szCs w:val="18"/>
                <w:lang w:val="en-US" w:eastAsia="zh-CN"/>
              </w:rPr>
              <w:t>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1</w:t>
            </w:r>
          </w:p>
        </w:tc>
        <w:tc>
          <w:tcPr>
            <w:tcW w:w="5533" w:type="dxa"/>
            <w:gridSpan w:val="3"/>
            <w:vMerge w:val="continue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eastAsia="zh-CN"/>
              </w:rPr>
              <w:t>中医康复保健专业教师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1</w:t>
            </w:r>
          </w:p>
        </w:tc>
        <w:tc>
          <w:tcPr>
            <w:tcW w:w="5533" w:type="dxa"/>
            <w:gridSpan w:val="3"/>
            <w:vMerge w:val="continue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val="zh-CN" w:eastAsia="zh-CN"/>
              </w:rPr>
            </w:pPr>
            <w:r>
              <w:rPr>
                <w:rFonts w:hint="eastAsia" w:ascii="仿宋_GB2312" w:eastAsia="仿宋_GB2312"/>
                <w:szCs w:val="18"/>
                <w:lang w:eastAsia="zh-CN"/>
              </w:rPr>
              <w:t>医学检验技术专业教师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overflowPunct w:val="0"/>
              <w:spacing w:line="360" w:lineRule="exact"/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1</w:t>
            </w:r>
          </w:p>
        </w:tc>
        <w:tc>
          <w:tcPr>
            <w:tcW w:w="5533" w:type="dxa"/>
            <w:gridSpan w:val="3"/>
            <w:vMerge w:val="continue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行</w:t>
            </w:r>
          </w:p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政</w:t>
            </w:r>
          </w:p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岗</w:t>
            </w:r>
          </w:p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党政办副主任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1</w:t>
            </w:r>
          </w:p>
        </w:tc>
        <w:tc>
          <w:tcPr>
            <w:tcW w:w="55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ascii="宋体"/>
                <w:szCs w:val="18"/>
              </w:rPr>
              <w:t>1、本科以上学历</w:t>
            </w:r>
            <w:r>
              <w:rPr>
                <w:rFonts w:hint="eastAsia" w:ascii="宋体"/>
                <w:szCs w:val="18"/>
                <w:lang w:eastAsia="zh-CN"/>
              </w:rPr>
              <w:t>，</w:t>
            </w:r>
            <w:r>
              <w:rPr>
                <w:rFonts w:ascii="宋体"/>
                <w:szCs w:val="18"/>
              </w:rPr>
              <w:t>中文相关专业</w:t>
            </w:r>
            <w:r>
              <w:rPr>
                <w:rFonts w:hint="eastAsia" w:ascii="宋体"/>
                <w:szCs w:val="18"/>
                <w:lang w:eastAsia="zh-CN"/>
              </w:rPr>
              <w:t>，</w:t>
            </w:r>
            <w:r>
              <w:rPr>
                <w:rFonts w:hint="eastAsia" w:ascii="宋体"/>
                <w:szCs w:val="18"/>
              </w:rPr>
              <w:t>中共党员</w:t>
            </w:r>
            <w:r>
              <w:rPr>
                <w:rFonts w:ascii="宋体"/>
                <w:szCs w:val="18"/>
              </w:rPr>
              <w:t>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2、有五年以上中职</w:t>
            </w:r>
            <w:r>
              <w:rPr>
                <w:rFonts w:hint="eastAsia" w:ascii="宋体"/>
                <w:szCs w:val="18"/>
                <w:lang w:eastAsia="zh-CN"/>
              </w:rPr>
              <w:t>及相关工作</w:t>
            </w:r>
            <w:r>
              <w:rPr>
                <w:rFonts w:hint="eastAsia" w:ascii="宋体"/>
                <w:szCs w:val="18"/>
              </w:rPr>
              <w:t>经验；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3、熟悉</w:t>
            </w:r>
            <w:r>
              <w:rPr>
                <w:rFonts w:hint="eastAsia" w:ascii="宋体"/>
                <w:szCs w:val="18"/>
                <w:lang w:eastAsia="zh-CN"/>
              </w:rPr>
              <w:t>中职</w:t>
            </w:r>
            <w:r>
              <w:rPr>
                <w:rFonts w:hint="eastAsia" w:ascii="宋体"/>
                <w:szCs w:val="18"/>
              </w:rPr>
              <w:t>办学规律，日常行政事务处理、公文处理、公共关系危机处理及礼仪；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4、</w:t>
            </w:r>
            <w:r>
              <w:rPr>
                <w:rFonts w:hint="eastAsia" w:ascii="宋体"/>
                <w:szCs w:val="18"/>
                <w:lang w:eastAsia="zh-CN"/>
              </w:rPr>
              <w:t>具有</w:t>
            </w:r>
            <w:r>
              <w:rPr>
                <w:rFonts w:hint="eastAsia" w:ascii="宋体"/>
                <w:szCs w:val="18"/>
              </w:rPr>
              <w:t>中级职称</w:t>
            </w:r>
            <w:r>
              <w:rPr>
                <w:rFonts w:hint="eastAsia" w:ascii="宋体"/>
                <w:szCs w:val="18"/>
                <w:lang w:eastAsia="zh-CN"/>
              </w:rPr>
              <w:t>及以上者优先。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教研科干事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1</w:t>
            </w:r>
          </w:p>
        </w:tc>
        <w:tc>
          <w:tcPr>
            <w:tcW w:w="55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ascii="宋体"/>
                <w:szCs w:val="18"/>
              </w:rPr>
              <w:t>1、本科以上学历；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2、有五年以上中职从教经验；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3、了解历年中职试题题型，知识点把握准确，考核点清晰；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4</w:t>
            </w:r>
            <w:r>
              <w:rPr>
                <w:rFonts w:ascii="宋体"/>
                <w:szCs w:val="18"/>
              </w:rPr>
              <w:t>、具备较强的系统逻辑分析能力和探究精神</w:t>
            </w:r>
            <w:r>
              <w:rPr>
                <w:rFonts w:hint="eastAsia" w:ascii="宋体"/>
                <w:szCs w:val="18"/>
              </w:rPr>
              <w:t>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hint="eastAsia" w:ascii="宋体"/>
                <w:szCs w:val="18"/>
              </w:rPr>
              <w:t>5、有较强组织能力</w:t>
            </w:r>
            <w:r>
              <w:rPr>
                <w:rFonts w:ascii="宋体"/>
                <w:szCs w:val="18"/>
              </w:rPr>
              <w:t>及团队协作意识。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行</w:t>
            </w:r>
          </w:p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政</w:t>
            </w:r>
          </w:p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岗</w:t>
            </w:r>
          </w:p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  <w:lang w:eastAsia="zh-CN"/>
              </w:rPr>
              <w:t>教务科</w:t>
            </w:r>
            <w:r>
              <w:rPr>
                <w:rFonts w:hint="eastAsia" w:ascii="仿宋_GB2312" w:eastAsia="仿宋_GB2312"/>
                <w:szCs w:val="18"/>
              </w:rPr>
              <w:t>干事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1</w:t>
            </w:r>
          </w:p>
        </w:tc>
        <w:tc>
          <w:tcPr>
            <w:tcW w:w="55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18"/>
              </w:rPr>
            </w:pPr>
            <w:r>
              <w:rPr>
                <w:rFonts w:ascii="宋体"/>
                <w:szCs w:val="18"/>
              </w:rPr>
              <w:t>1、本科以上学历；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  <w:lang w:val="en-US" w:eastAsia="zh-CN"/>
              </w:rPr>
              <w:t>2</w:t>
            </w:r>
            <w:r>
              <w:rPr>
                <w:rFonts w:ascii="宋体"/>
                <w:szCs w:val="18"/>
              </w:rPr>
              <w:t>、熟练使用</w:t>
            </w:r>
            <w:r>
              <w:rPr>
                <w:rFonts w:hint="eastAsia" w:ascii="宋体"/>
                <w:szCs w:val="18"/>
              </w:rPr>
              <w:t>P</w:t>
            </w:r>
            <w:r>
              <w:rPr>
                <w:rFonts w:ascii="宋体"/>
                <w:szCs w:val="18"/>
              </w:rPr>
              <w:t>hotoshop</w:t>
            </w:r>
            <w:r>
              <w:rPr>
                <w:rFonts w:hint="eastAsia" w:ascii="宋体"/>
                <w:szCs w:val="18"/>
              </w:rPr>
              <w:t>、</w:t>
            </w:r>
            <w:r>
              <w:rPr>
                <w:rFonts w:ascii="宋体"/>
                <w:szCs w:val="18"/>
              </w:rPr>
              <w:t>word</w:t>
            </w:r>
            <w:r>
              <w:rPr>
                <w:rFonts w:hint="eastAsia" w:ascii="宋体"/>
                <w:szCs w:val="18"/>
              </w:rPr>
              <w:t>、</w:t>
            </w:r>
            <w:r>
              <w:rPr>
                <w:rFonts w:ascii="宋体"/>
                <w:szCs w:val="18"/>
              </w:rPr>
              <w:t>excel等办公软件；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  <w:szCs w:val="18"/>
              </w:rPr>
            </w:pPr>
            <w:r>
              <w:rPr>
                <w:rFonts w:hint="eastAsia" w:ascii="宋体"/>
                <w:szCs w:val="18"/>
                <w:lang w:val="en-US" w:eastAsia="zh-CN"/>
              </w:rPr>
              <w:t>3</w:t>
            </w:r>
            <w:r>
              <w:rPr>
                <w:rFonts w:ascii="宋体"/>
                <w:szCs w:val="18"/>
              </w:rPr>
              <w:t>、有较强的语言表达能力、组织能力、管理能力、协调能力；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  <w:r>
              <w:rPr>
                <w:rFonts w:hint="eastAsia" w:ascii="宋体"/>
                <w:szCs w:val="18"/>
                <w:lang w:val="en-US" w:eastAsia="zh-CN"/>
              </w:rPr>
              <w:t>4</w:t>
            </w:r>
            <w:r>
              <w:rPr>
                <w:rFonts w:ascii="宋体"/>
                <w:szCs w:val="18"/>
              </w:rPr>
              <w:t>、有较强的服务意识及团队协作意识。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</w:rPr>
              <w:t>新媒体宣传干事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1</w:t>
            </w:r>
          </w:p>
        </w:tc>
        <w:tc>
          <w:tcPr>
            <w:tcW w:w="55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  <w:szCs w:val="18"/>
                <w:lang w:val="en-US" w:eastAsia="zh-CN"/>
              </w:rPr>
            </w:pPr>
            <w:r>
              <w:rPr>
                <w:rFonts w:hint="eastAsia" w:ascii="宋体"/>
                <w:szCs w:val="18"/>
                <w:lang w:val="en-US" w:eastAsia="zh-CN"/>
              </w:rPr>
              <w:t>1、相关专业本科以上学历；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  <w:lang w:val="en-US" w:eastAsia="zh-CN"/>
              </w:rPr>
            </w:pPr>
            <w:r>
              <w:rPr>
                <w:rFonts w:hint="eastAsia" w:ascii="宋体"/>
                <w:szCs w:val="18"/>
                <w:lang w:val="en-US" w:eastAsia="zh-CN"/>
              </w:rPr>
              <w:t>2、具有很强的工作责任心和较强的沟通能力,思维清晰有调理,有较强的执行能力；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  <w:lang w:val="en-US" w:eastAsia="zh-CN"/>
              </w:rPr>
            </w:pPr>
            <w:r>
              <w:rPr>
                <w:rFonts w:hint="eastAsia" w:ascii="宋体"/>
                <w:szCs w:val="18"/>
                <w:lang w:val="en-US" w:eastAsia="zh-CN"/>
              </w:rPr>
              <w:t>3、熟悉各类渠道媒体的推广，对数据敏感有独立分析能力，能发现问题,解决问题；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  <w:lang w:val="en-US" w:eastAsia="zh-CN"/>
              </w:rPr>
            </w:pPr>
            <w:r>
              <w:rPr>
                <w:rFonts w:hint="eastAsia" w:ascii="宋体"/>
                <w:szCs w:val="18"/>
                <w:lang w:val="en-US" w:eastAsia="zh-CN"/>
              </w:rPr>
              <w:t>4、具有一定的文字编辑能力，熟悉办公软件操作；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  <w:lang w:val="en-US" w:eastAsia="zh-CN"/>
              </w:rPr>
            </w:pPr>
            <w:r>
              <w:rPr>
                <w:rFonts w:hint="eastAsia" w:ascii="宋体"/>
                <w:szCs w:val="18"/>
                <w:lang w:val="en-US" w:eastAsia="zh-CN"/>
              </w:rPr>
              <w:t>5</w:t>
            </w:r>
            <w:r>
              <w:rPr>
                <w:rFonts w:ascii="宋体"/>
                <w:szCs w:val="18"/>
              </w:rPr>
              <w:t>、</w:t>
            </w:r>
            <w:r>
              <w:rPr>
                <w:rFonts w:hint="eastAsia" w:ascii="宋体"/>
                <w:szCs w:val="18"/>
              </w:rPr>
              <w:t>有</w:t>
            </w:r>
            <w:r>
              <w:rPr>
                <w:rFonts w:hint="eastAsia" w:ascii="宋体"/>
                <w:szCs w:val="18"/>
                <w:lang w:eastAsia="zh-CN"/>
              </w:rPr>
              <w:t>两</w:t>
            </w:r>
            <w:r>
              <w:rPr>
                <w:rFonts w:hint="eastAsia" w:ascii="宋体"/>
                <w:szCs w:val="18"/>
              </w:rPr>
              <w:t>年以上安全行驶驾龄者优先</w:t>
            </w:r>
            <w:r>
              <w:rPr>
                <w:rFonts w:ascii="宋体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eastAsia="zh-CN"/>
              </w:rPr>
              <w:t>会计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1</w:t>
            </w:r>
          </w:p>
        </w:tc>
        <w:tc>
          <w:tcPr>
            <w:tcW w:w="553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1、会计、审计、财务管理、税务、资产评估、信息系统、审计等相关专业；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诚实敬业、细致严谨、责任心强、原则性强；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具有良好的沟通能力、逻辑思维能力和缜密的分析能力。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、熟悉办公软件操作，专业扎实，具有相关的实习经验者优先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辅导员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Cs w:val="18"/>
                <w:lang w:val="en-US" w:eastAsia="zh-CN"/>
              </w:rPr>
              <w:t>2</w:t>
            </w:r>
          </w:p>
        </w:tc>
        <w:tc>
          <w:tcPr>
            <w:tcW w:w="5533" w:type="dxa"/>
            <w:gridSpan w:val="3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1、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专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科及以上学历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能住校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；</w:t>
            </w:r>
          </w:p>
          <w:p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 xml:space="preserve">2、熟悉中职班级管理工作，并能胜任中职德育教育相关课程者优先；  </w:t>
            </w:r>
          </w:p>
          <w:p>
            <w:pPr>
              <w:widowControl/>
              <w:overflowPunct w:val="0"/>
              <w:adjustRightInd w:val="0"/>
              <w:snapToGrid w:val="0"/>
              <w:spacing w:line="280" w:lineRule="exact"/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3、热爱教育事业，工作积极主动、责任心强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/>
                <w:szCs w:val="18"/>
              </w:rPr>
            </w:pPr>
          </w:p>
        </w:tc>
      </w:tr>
    </w:tbl>
    <w:p>
      <w:pPr>
        <w:pStyle w:val="2"/>
        <w:adjustRightInd w:val="0"/>
        <w:snapToGrid w:val="0"/>
        <w:spacing w:before="156" w:beforeLines="50" w:after="156" w:afterLines="50"/>
        <w:rPr>
          <w:rFonts w:hint="eastAsia" w:cs="Times New Roman"/>
          <w:bCs/>
          <w:color w:val="000000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45636"/>
    <w:rsid w:val="117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2021-02-05T01:24:00Z</dcterms:created>
  <dc:creator>招聘事业部</dc:creator>
  <cp:lastModifiedBy>招聘事业部</cp:lastModifiedBy>
  <dcterms:modified xsi:type="dcterms:W3CDTF">2021-02-05T01:24:30Z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