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82" w:rsidRPr="005F6652" w:rsidRDefault="005F6652" w:rsidP="00D12582">
      <w:pPr>
        <w:overflowPunct w:val="0"/>
        <w:rPr>
          <w:rFonts w:ascii="方正黑体_GBK" w:eastAsia="方正黑体_GBK" w:hint="eastAsia"/>
          <w:sz w:val="32"/>
          <w:szCs w:val="32"/>
        </w:rPr>
      </w:pPr>
      <w:bookmarkStart w:id="0" w:name="_GoBack"/>
      <w:bookmarkEnd w:id="0"/>
      <w:r w:rsidRPr="005F6652">
        <w:rPr>
          <w:rFonts w:ascii="方正黑体_GBK" w:eastAsia="方正黑体_GBK" w:hint="eastAsia"/>
          <w:sz w:val="32"/>
          <w:szCs w:val="32"/>
        </w:rPr>
        <w:t>附件3</w:t>
      </w:r>
    </w:p>
    <w:p w:rsidR="00D12582" w:rsidRPr="00FB4203" w:rsidRDefault="00D12582" w:rsidP="00D12582">
      <w:pPr>
        <w:overflowPunct w:val="0"/>
        <w:spacing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  <w:r w:rsidRPr="00FB4203">
        <w:rPr>
          <w:rFonts w:ascii="方正小标宋_GBK" w:eastAsia="方正小标宋_GBK" w:hAnsi="方正小标宋简体" w:cs="方正小标宋简体" w:hint="eastAsia"/>
          <w:sz w:val="44"/>
          <w:szCs w:val="44"/>
        </w:rPr>
        <w:t>“双一流”建设高校名单</w:t>
      </w:r>
    </w:p>
    <w:p w:rsidR="00D12582" w:rsidRPr="00FB4203" w:rsidRDefault="00D12582" w:rsidP="00D12582">
      <w:pPr>
        <w:spacing w:line="560" w:lineRule="exact"/>
        <w:jc w:val="center"/>
        <w:rPr>
          <w:rFonts w:ascii="方正小标宋_GBK" w:eastAsia="方正小标宋_GBK" w:hAnsi="Times New Roman" w:cs="Times New Roman"/>
          <w:kern w:val="0"/>
          <w:sz w:val="32"/>
          <w:szCs w:val="32"/>
        </w:rPr>
      </w:pPr>
      <w:r w:rsidRPr="00FB4203">
        <w:rPr>
          <w:rFonts w:ascii="方正小标宋_GBK" w:eastAsia="方正小标宋_GBK" w:hAnsi="Times New Roman" w:cs="Times New Roman" w:hint="eastAsia"/>
          <w:kern w:val="0"/>
          <w:sz w:val="32"/>
          <w:szCs w:val="32"/>
        </w:rPr>
        <w:t>（按学校代码排序）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方正楷体简体" w:eastAsia="方正楷体简体" w:hAnsi="方正楷体简体" w:cs="方正楷体简体"/>
          <w:b/>
          <w:bCs/>
          <w:sz w:val="32"/>
          <w:szCs w:val="32"/>
        </w:rPr>
      </w:pP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B4203">
        <w:rPr>
          <w:rFonts w:ascii="方正黑体_GBK" w:eastAsia="方正黑体_GBK" w:hAnsi="Times New Roman" w:cs="Times New Roman" w:hint="eastAsia"/>
          <w:sz w:val="32"/>
          <w:szCs w:val="32"/>
        </w:rPr>
        <w:t>一、一流大学建设高校42所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1. A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类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36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所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2. B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类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所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B4203">
        <w:rPr>
          <w:rFonts w:ascii="Times New Roman" w:eastAsia="方正仿宋_GBK" w:hAnsi="Times New Roman" w:cs="Times New Roman"/>
          <w:kern w:val="0"/>
          <w:sz w:val="32"/>
          <w:szCs w:val="32"/>
        </w:rPr>
        <w:t>东北大学、郑州大学、湖南大学、云南大学、西北农林科技大学、新疆大学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B4203">
        <w:rPr>
          <w:rFonts w:ascii="方正黑体_GBK" w:eastAsia="方正黑体_GBK" w:hAnsi="Times New Roman" w:cs="Times New Roman" w:hint="eastAsia"/>
          <w:sz w:val="32"/>
          <w:szCs w:val="32"/>
        </w:rPr>
        <w:t>二、一流学科建设高校95所</w:t>
      </w:r>
    </w:p>
    <w:p w:rsidR="00D12582" w:rsidRPr="00FB4203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B4203">
        <w:rPr>
          <w:rFonts w:ascii="Times New Roman" w:eastAsia="方正仿宋_GBK" w:hAnsi="Times New Roman" w:cs="Times New Roman"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</w:t>
      </w:r>
      <w:r w:rsidRPr="00FB4203">
        <w:rPr>
          <w:rFonts w:ascii="Times New Roman" w:eastAsia="方正仿宋_GBK" w:hAnsi="Times New Roman" w:cs="Times New Roman"/>
          <w:sz w:val="32"/>
          <w:szCs w:val="32"/>
        </w:rPr>
        <w:lastRenderedPageBreak/>
        <w:t>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</w:t>
      </w:r>
      <w:proofErr w:type="gramStart"/>
      <w:r w:rsidRPr="00FB4203">
        <w:rPr>
          <w:rFonts w:ascii="Times New Roman" w:eastAsia="方正仿宋_GBK" w:hAnsi="Times New Roman" w:cs="Times New Roman"/>
          <w:sz w:val="32"/>
          <w:szCs w:val="32"/>
        </w:rPr>
        <w:t>财经政法</w:t>
      </w:r>
      <w:proofErr w:type="gramEnd"/>
      <w:r w:rsidRPr="00FB4203">
        <w:rPr>
          <w:rFonts w:ascii="Times New Roman" w:eastAsia="方正仿宋_GBK" w:hAnsi="Times New Roman" w:cs="Times New Roman"/>
          <w:sz w:val="32"/>
          <w:szCs w:val="32"/>
        </w:rPr>
        <w:t>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 w:rsidR="00413379" w:rsidRPr="00FB4203" w:rsidRDefault="00413379">
      <w:pPr>
        <w:rPr>
          <w:rFonts w:ascii="Times New Roman" w:eastAsia="方正仿宋_GBK" w:hAnsi="Times New Roman" w:cs="Times New Roman"/>
          <w:sz w:val="32"/>
          <w:szCs w:val="32"/>
        </w:rPr>
      </w:pPr>
    </w:p>
    <w:sectPr w:rsidR="00413379" w:rsidRPr="00FB4203" w:rsidSect="00F93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4A9" w:rsidRDefault="00DC44A9" w:rsidP="00FB4203">
      <w:r>
        <w:separator/>
      </w:r>
    </w:p>
  </w:endnote>
  <w:endnote w:type="continuationSeparator" w:id="1">
    <w:p w:rsidR="00DC44A9" w:rsidRDefault="00DC44A9" w:rsidP="00FB4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4A9" w:rsidRDefault="00DC44A9" w:rsidP="00FB4203">
      <w:r>
        <w:separator/>
      </w:r>
    </w:p>
  </w:footnote>
  <w:footnote w:type="continuationSeparator" w:id="1">
    <w:p w:rsidR="00DC44A9" w:rsidRDefault="00DC44A9" w:rsidP="00FB42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582"/>
    <w:rsid w:val="00413379"/>
    <w:rsid w:val="005F6652"/>
    <w:rsid w:val="008B3C83"/>
    <w:rsid w:val="00931EA2"/>
    <w:rsid w:val="00D12582"/>
    <w:rsid w:val="00DC44A9"/>
    <w:rsid w:val="00F933F5"/>
    <w:rsid w:val="00FB4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1258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25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258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8B3C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C8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B4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B420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B4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B42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李乐</cp:lastModifiedBy>
  <cp:revision>5</cp:revision>
  <cp:lastPrinted>2020-04-03T03:17:00Z</cp:lastPrinted>
  <dcterms:created xsi:type="dcterms:W3CDTF">2017-09-21T02:13:00Z</dcterms:created>
  <dcterms:modified xsi:type="dcterms:W3CDTF">2020-04-03T03:18:00Z</dcterms:modified>
</cp:coreProperties>
</file>