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0D" w:rsidRPr="0078278D" w:rsidRDefault="00005C15">
      <w:pPr>
        <w:spacing w:line="500" w:lineRule="exact"/>
        <w:jc w:val="center"/>
        <w:rPr>
          <w:rStyle w:val="NormalCharacter"/>
          <w:rFonts w:ascii="方正黑体_GBK" w:eastAsia="方正黑体_GBK" w:hAnsi="方正黑体_GBK"/>
          <w:b/>
          <w:color w:val="000000" w:themeColor="text1"/>
          <w:sz w:val="40"/>
          <w:szCs w:val="40"/>
        </w:rPr>
      </w:pPr>
      <w:r w:rsidRPr="0078278D">
        <w:rPr>
          <w:rStyle w:val="NormalCharacter"/>
          <w:rFonts w:ascii="方正黑体_GBK" w:eastAsia="方正黑体_GBK" w:hAnsi="方正黑体_GBK"/>
          <w:b/>
          <w:color w:val="000000" w:themeColor="text1"/>
          <w:sz w:val="40"/>
          <w:szCs w:val="40"/>
        </w:rPr>
        <w:t>重庆市璧山职业教育中心</w:t>
      </w:r>
    </w:p>
    <w:p w:rsidR="00B7060D" w:rsidRPr="0078278D" w:rsidRDefault="00005C15">
      <w:pPr>
        <w:spacing w:line="500" w:lineRule="exact"/>
        <w:jc w:val="center"/>
        <w:rPr>
          <w:rStyle w:val="NormalCharacter"/>
          <w:rFonts w:ascii="方正黑体_GBK" w:eastAsia="方正黑体_GBK" w:hAnsi="方正黑体_GBK"/>
          <w:b/>
          <w:color w:val="000000" w:themeColor="text1"/>
          <w:sz w:val="40"/>
          <w:szCs w:val="40"/>
        </w:rPr>
      </w:pPr>
      <w:r w:rsidRPr="0078278D">
        <w:rPr>
          <w:rStyle w:val="NormalCharacter"/>
          <w:rFonts w:ascii="方正黑体_GBK" w:eastAsia="方正黑体_GBK" w:hAnsi="方正黑体_GBK"/>
          <w:b/>
          <w:color w:val="000000" w:themeColor="text1"/>
          <w:sz w:val="40"/>
          <w:szCs w:val="40"/>
        </w:rPr>
        <w:t>2021年秋期自主招聘教师简章</w:t>
      </w:r>
    </w:p>
    <w:p w:rsidR="00B7060D" w:rsidRPr="0078278D" w:rsidRDefault="00B7060D">
      <w:pPr>
        <w:spacing w:line="500" w:lineRule="exact"/>
        <w:jc w:val="center"/>
        <w:rPr>
          <w:rStyle w:val="NormalCharacter"/>
          <w:rFonts w:ascii="方正黑体_GBK" w:eastAsia="方正黑体_GBK" w:hAnsi="方正黑体_GBK"/>
          <w:b/>
          <w:color w:val="000000" w:themeColor="text1"/>
          <w:sz w:val="40"/>
          <w:szCs w:val="40"/>
        </w:rPr>
      </w:pPr>
    </w:p>
    <w:p w:rsidR="00B7060D" w:rsidRPr="0078278D" w:rsidRDefault="00005C15">
      <w:pPr>
        <w:spacing w:line="500" w:lineRule="exact"/>
        <w:ind w:firstLineChars="200" w:firstLine="640"/>
        <w:jc w:val="left"/>
        <w:rPr>
          <w:rStyle w:val="NormalCharacter"/>
          <w:rFonts w:ascii="方正黑体_GBK" w:eastAsia="方正黑体_GBK" w:hAnsi="方正黑体_GBK"/>
          <w:b/>
          <w:color w:val="000000" w:themeColor="text1"/>
          <w:sz w:val="40"/>
          <w:szCs w:val="40"/>
        </w:rPr>
      </w:pPr>
      <w:r w:rsidRPr="0078278D">
        <w:rPr>
          <w:rStyle w:val="NormalCharacter"/>
          <w:rFonts w:ascii="方正仿宋_GBK" w:eastAsia="方正仿宋_GBK"/>
          <w:color w:val="000000" w:themeColor="text1"/>
          <w:sz w:val="32"/>
          <w:szCs w:val="32"/>
        </w:rPr>
        <w:t>重庆市璧山职业教育中心位于</w:t>
      </w:r>
      <w:proofErr w:type="gramStart"/>
      <w:r w:rsidRPr="0078278D">
        <w:rPr>
          <w:rStyle w:val="NormalCharacter"/>
          <w:rFonts w:ascii="方正仿宋_GBK" w:eastAsia="方正仿宋_GBK"/>
          <w:color w:val="000000" w:themeColor="text1"/>
          <w:sz w:val="32"/>
          <w:szCs w:val="32"/>
        </w:rPr>
        <w:t>璧</w:t>
      </w:r>
      <w:proofErr w:type="gramEnd"/>
      <w:r w:rsidRPr="0078278D">
        <w:rPr>
          <w:rStyle w:val="NormalCharacter"/>
          <w:rFonts w:ascii="方正仿宋_GBK" w:eastAsia="方正仿宋_GBK"/>
          <w:color w:val="000000" w:themeColor="text1"/>
          <w:sz w:val="32"/>
          <w:szCs w:val="32"/>
        </w:rPr>
        <w:t>山区东林大道38号，是重庆市重点中职公办学校、重庆市示范中职学校。因学校发展及规模扩大的需要，现面向社会招聘非在编教师，具体招聘要求如下：</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一、招聘原则</w:t>
      </w:r>
    </w:p>
    <w:p w:rsidR="00B7060D" w:rsidRPr="0078278D" w:rsidRDefault="00005C15" w:rsidP="00317082">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坚持公开、公平、公正和竞争、择优原则。</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二、招聘岗位及人数</w:t>
      </w:r>
    </w:p>
    <w:p w:rsidR="00B7060D" w:rsidRPr="0078278D" w:rsidRDefault="00317082">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本次</w:t>
      </w:r>
      <w:r w:rsidR="00005C15" w:rsidRPr="0078278D">
        <w:rPr>
          <w:rStyle w:val="NormalCharacter"/>
          <w:rFonts w:ascii="方正仿宋_GBK" w:eastAsia="方正仿宋_GBK"/>
          <w:color w:val="000000" w:themeColor="text1"/>
          <w:sz w:val="32"/>
          <w:szCs w:val="32"/>
        </w:rPr>
        <w:t>面向社会招聘</w:t>
      </w:r>
      <w:r w:rsidRPr="0078278D">
        <w:rPr>
          <w:rStyle w:val="NormalCharacter"/>
          <w:rFonts w:ascii="方正仿宋_GBK" w:eastAsia="方正仿宋_GBK"/>
          <w:color w:val="000000" w:themeColor="text1"/>
          <w:sz w:val="32"/>
          <w:szCs w:val="32"/>
        </w:rPr>
        <w:t>非在编</w:t>
      </w:r>
      <w:r w:rsidR="00005C15" w:rsidRPr="0078278D">
        <w:rPr>
          <w:rStyle w:val="NormalCharacter"/>
          <w:rFonts w:ascii="方正仿宋_GBK" w:eastAsia="方正仿宋_GBK"/>
          <w:color w:val="000000" w:themeColor="text1"/>
          <w:sz w:val="32"/>
          <w:szCs w:val="32"/>
        </w:rPr>
        <w:t>教师26名，招聘岗位及要求详见《重庆市璧山职业教育中心2021年秋期招聘</w:t>
      </w:r>
      <w:r w:rsidRPr="0078278D">
        <w:rPr>
          <w:rStyle w:val="NormalCharacter"/>
          <w:rFonts w:ascii="方正仿宋_GBK" w:eastAsia="方正仿宋_GBK"/>
          <w:color w:val="000000" w:themeColor="text1"/>
          <w:sz w:val="32"/>
          <w:szCs w:val="32"/>
        </w:rPr>
        <w:t>非在编</w:t>
      </w:r>
      <w:r w:rsidR="00005C15" w:rsidRPr="0078278D">
        <w:rPr>
          <w:rStyle w:val="NormalCharacter"/>
          <w:rFonts w:ascii="方正仿宋_GBK" w:eastAsia="方正仿宋_GBK"/>
          <w:color w:val="000000" w:themeColor="text1"/>
          <w:sz w:val="32"/>
          <w:szCs w:val="32"/>
        </w:rPr>
        <w:t>教师岗位设置和成绩计算情况一览表》(附件1)。</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三、招聘</w:t>
      </w:r>
      <w:r w:rsidR="00317082" w:rsidRPr="0078278D">
        <w:rPr>
          <w:rStyle w:val="NormalCharacter"/>
          <w:rFonts w:ascii="方正仿宋_GBK" w:eastAsia="方正仿宋_GBK"/>
          <w:b/>
          <w:bCs/>
          <w:color w:val="000000" w:themeColor="text1"/>
          <w:sz w:val="32"/>
          <w:szCs w:val="32"/>
        </w:rPr>
        <w:t>对象及条件</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1.</w:t>
      </w:r>
      <w:r w:rsidR="00317082" w:rsidRPr="0078278D">
        <w:rPr>
          <w:rStyle w:val="NormalCharacter"/>
          <w:rFonts w:ascii="方正仿宋_GBK" w:eastAsia="方正仿宋_GBK"/>
          <w:color w:val="000000" w:themeColor="text1"/>
          <w:sz w:val="32"/>
          <w:szCs w:val="32"/>
        </w:rPr>
        <w:t>具有中华人民共和国国籍，遵纪守法，具有良好的品行品德和良好的思想政治、职业道德素质</w:t>
      </w:r>
      <w:r w:rsidR="00C957AC" w:rsidRPr="0078278D">
        <w:rPr>
          <w:rStyle w:val="NormalCharacter"/>
          <w:rFonts w:ascii="方正仿宋_GBK" w:eastAsia="方正仿宋_GBK"/>
          <w:color w:val="000000" w:themeColor="text1"/>
          <w:sz w:val="32"/>
          <w:szCs w:val="32"/>
        </w:rPr>
        <w:t>，无违法犯罪记录</w:t>
      </w:r>
      <w:r w:rsidR="00317082" w:rsidRPr="0078278D">
        <w:rPr>
          <w:rStyle w:val="NormalCharacter"/>
          <w:rFonts w:ascii="方正仿宋_GBK" w:eastAsia="方正仿宋_GBK"/>
          <w:color w:val="000000" w:themeColor="text1"/>
          <w:sz w:val="32"/>
          <w:szCs w:val="32"/>
        </w:rPr>
        <w:t>；</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2.</w:t>
      </w:r>
      <w:r w:rsidR="00C957AC" w:rsidRPr="0078278D">
        <w:rPr>
          <w:rStyle w:val="NormalCharacter"/>
          <w:rFonts w:ascii="方正仿宋_GBK" w:eastAsia="方正仿宋_GBK"/>
          <w:color w:val="000000" w:themeColor="text1"/>
          <w:sz w:val="32"/>
          <w:szCs w:val="32"/>
        </w:rPr>
        <w:t xml:space="preserve"> 年满18周岁以上（截止2021年8月31日），符合岗位招聘条件（特别优秀者年龄可放宽到55周岁）。</w:t>
      </w:r>
    </w:p>
    <w:p w:rsidR="00B7060D" w:rsidRPr="0078278D" w:rsidRDefault="00C957AC"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3.身体健康，具有正常履行岗位职责的身体条件。</w:t>
      </w:r>
    </w:p>
    <w:p w:rsidR="00B7060D" w:rsidRPr="0078278D" w:rsidRDefault="00C957AC"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4</w:t>
      </w:r>
      <w:r w:rsidR="00005C15" w:rsidRPr="0078278D">
        <w:rPr>
          <w:rStyle w:val="NormalCharacter"/>
          <w:rFonts w:ascii="方正仿宋_GBK" w:eastAsia="方正仿宋_GBK"/>
          <w:color w:val="000000" w:themeColor="text1"/>
          <w:sz w:val="32"/>
          <w:szCs w:val="32"/>
        </w:rPr>
        <w:t>.</w:t>
      </w:r>
      <w:r w:rsidRPr="0078278D">
        <w:rPr>
          <w:rStyle w:val="NormalCharacter"/>
          <w:rFonts w:ascii="方正仿宋_GBK" w:eastAsia="方正仿宋_GBK"/>
          <w:color w:val="000000" w:themeColor="text1"/>
          <w:sz w:val="32"/>
          <w:szCs w:val="32"/>
        </w:rPr>
        <w:t>具有</w:t>
      </w:r>
      <w:r w:rsidR="00005C15" w:rsidRPr="0078278D">
        <w:rPr>
          <w:rStyle w:val="NormalCharacter"/>
          <w:rFonts w:ascii="方正仿宋_GBK" w:eastAsia="方正仿宋_GBK"/>
          <w:color w:val="000000" w:themeColor="text1"/>
          <w:sz w:val="32"/>
          <w:szCs w:val="32"/>
        </w:rPr>
        <w:t>国家承认学历的本科及以上学历</w:t>
      </w:r>
      <w:r w:rsidRPr="0078278D">
        <w:rPr>
          <w:rStyle w:val="NormalCharacter"/>
          <w:rFonts w:ascii="方正仿宋_GBK" w:eastAsia="方正仿宋_GBK"/>
          <w:color w:val="000000" w:themeColor="text1"/>
          <w:sz w:val="32"/>
          <w:szCs w:val="32"/>
        </w:rPr>
        <w:t>。</w:t>
      </w:r>
    </w:p>
    <w:p w:rsidR="00B7060D" w:rsidRPr="0078278D" w:rsidRDefault="00C957AC"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5.</w:t>
      </w:r>
      <w:r w:rsidR="00005C15" w:rsidRPr="0078278D">
        <w:rPr>
          <w:rStyle w:val="NormalCharacter"/>
          <w:rFonts w:ascii="方正仿宋_GBK" w:eastAsia="方正仿宋_GBK"/>
          <w:color w:val="000000" w:themeColor="text1"/>
          <w:sz w:val="32"/>
          <w:szCs w:val="32"/>
        </w:rPr>
        <w:t>具有丰富教学经验者优先考虑。</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四、报名及资格审查</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w:t>
      </w:r>
      <w:proofErr w:type="gramStart"/>
      <w:r w:rsidRPr="0078278D">
        <w:rPr>
          <w:rStyle w:val="NormalCharacter"/>
          <w:rFonts w:ascii="方正仿宋_GBK" w:eastAsia="方正仿宋_GBK"/>
          <w:color w:val="000000" w:themeColor="text1"/>
          <w:sz w:val="32"/>
          <w:szCs w:val="32"/>
        </w:rPr>
        <w:t>一</w:t>
      </w:r>
      <w:proofErr w:type="gramEnd"/>
      <w:r w:rsidRPr="0078278D">
        <w:rPr>
          <w:rStyle w:val="NormalCharacter"/>
          <w:rFonts w:ascii="方正仿宋_GBK" w:eastAsia="方正仿宋_GBK"/>
          <w:color w:val="000000" w:themeColor="text1"/>
          <w:sz w:val="32"/>
          <w:szCs w:val="32"/>
        </w:rPr>
        <w:t>)报名时间</w:t>
      </w:r>
    </w:p>
    <w:p w:rsidR="00B7060D" w:rsidRPr="0078278D" w:rsidRDefault="00005C15" w:rsidP="00B910DC">
      <w:pPr>
        <w:spacing w:line="500" w:lineRule="exact"/>
        <w:ind w:firstLineChars="200" w:firstLine="643"/>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2021年7月</w:t>
      </w:r>
      <w:r w:rsidR="0078278D">
        <w:rPr>
          <w:rStyle w:val="NormalCharacter"/>
          <w:rFonts w:ascii="方正仿宋_GBK" w:eastAsia="方正仿宋_GBK" w:hint="eastAsia"/>
          <w:b/>
          <w:bCs/>
          <w:color w:val="000000" w:themeColor="text1"/>
          <w:sz w:val="32"/>
          <w:szCs w:val="32"/>
        </w:rPr>
        <w:t>10</w:t>
      </w:r>
      <w:r w:rsidRPr="0078278D">
        <w:rPr>
          <w:rStyle w:val="NormalCharacter"/>
          <w:rFonts w:ascii="方正仿宋_GBK" w:eastAsia="方正仿宋_GBK"/>
          <w:b/>
          <w:bCs/>
          <w:color w:val="000000" w:themeColor="text1"/>
          <w:sz w:val="32"/>
          <w:szCs w:val="32"/>
        </w:rPr>
        <w:t>日-2021年7月1</w:t>
      </w:r>
      <w:r w:rsidR="0078278D">
        <w:rPr>
          <w:rStyle w:val="NormalCharacter"/>
          <w:rFonts w:ascii="方正仿宋_GBK" w:eastAsia="方正仿宋_GBK" w:hint="eastAsia"/>
          <w:b/>
          <w:bCs/>
          <w:color w:val="000000" w:themeColor="text1"/>
          <w:sz w:val="32"/>
          <w:szCs w:val="32"/>
        </w:rPr>
        <w:t>9</w:t>
      </w:r>
      <w:r w:rsidRPr="0078278D">
        <w:rPr>
          <w:rStyle w:val="NormalCharacter"/>
          <w:rFonts w:ascii="方正仿宋_GBK" w:eastAsia="方正仿宋_GBK"/>
          <w:b/>
          <w:bCs/>
          <w:color w:val="000000" w:themeColor="text1"/>
          <w:sz w:val="32"/>
          <w:szCs w:val="32"/>
        </w:rPr>
        <w:t>日</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(二)报名方式、地点及联系人</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报名方式</w:t>
      </w:r>
      <w:r w:rsidR="00C957AC" w:rsidRPr="0078278D">
        <w:rPr>
          <w:rStyle w:val="NormalCharacter"/>
          <w:rFonts w:ascii="方正仿宋_GBK" w:eastAsia="方正仿宋_GBK"/>
          <w:color w:val="000000" w:themeColor="text1"/>
          <w:sz w:val="32"/>
          <w:szCs w:val="32"/>
        </w:rPr>
        <w:t>：</w:t>
      </w:r>
      <w:r w:rsidRPr="0078278D">
        <w:rPr>
          <w:rStyle w:val="NormalCharacter"/>
          <w:rFonts w:ascii="方正仿宋_GBK" w:eastAsia="方正仿宋_GBK"/>
          <w:b/>
          <w:bCs/>
          <w:color w:val="000000" w:themeColor="text1"/>
          <w:sz w:val="32"/>
          <w:szCs w:val="32"/>
        </w:rPr>
        <w:t>网上报名</w:t>
      </w:r>
      <w:r w:rsidR="00C957AC" w:rsidRPr="0078278D">
        <w:rPr>
          <w:rStyle w:val="NormalCharacter"/>
          <w:rFonts w:ascii="方正仿宋_GBK" w:eastAsia="方正仿宋_GBK"/>
          <w:b/>
          <w:bCs/>
          <w:color w:val="000000" w:themeColor="text1"/>
          <w:sz w:val="32"/>
          <w:szCs w:val="32"/>
        </w:rPr>
        <w:t>。</w:t>
      </w:r>
      <w:r w:rsidRPr="0078278D">
        <w:rPr>
          <w:rStyle w:val="NormalCharacter"/>
          <w:rFonts w:ascii="方正仿宋_GBK" w:eastAsia="方正仿宋_GBK"/>
          <w:color w:val="000000" w:themeColor="text1"/>
          <w:sz w:val="32"/>
          <w:szCs w:val="32"/>
        </w:rPr>
        <w:t>报名表及身份证、毕业证书、学位证书、职业资格、专业技术职称证书等照片打包发</w:t>
      </w:r>
      <w:r w:rsidR="00C957AC" w:rsidRPr="0078278D">
        <w:rPr>
          <w:rStyle w:val="NormalCharacter"/>
          <w:rFonts w:ascii="方正仿宋_GBK" w:eastAsia="方正仿宋_GBK"/>
          <w:color w:val="000000" w:themeColor="text1"/>
          <w:sz w:val="32"/>
          <w:szCs w:val="32"/>
        </w:rPr>
        <w:t>送到报名</w:t>
      </w:r>
      <w:r w:rsidRPr="0078278D">
        <w:rPr>
          <w:rStyle w:val="NormalCharacter"/>
          <w:rFonts w:ascii="方正仿宋_GBK" w:eastAsia="方正仿宋_GBK"/>
          <w:color w:val="000000" w:themeColor="text1"/>
          <w:sz w:val="32"/>
          <w:szCs w:val="32"/>
        </w:rPr>
        <w:t>邮箱</w:t>
      </w:r>
      <w:r w:rsidR="00C957AC" w:rsidRPr="0078278D">
        <w:rPr>
          <w:rStyle w:val="NormalCharacter"/>
          <w:rFonts w:ascii="方正仿宋_GBK" w:eastAsia="方正仿宋_GBK"/>
          <w:color w:val="000000" w:themeColor="text1"/>
          <w:sz w:val="32"/>
          <w:szCs w:val="32"/>
        </w:rPr>
        <w:t>。（附件2：璧山职教中心</w:t>
      </w:r>
      <w:r w:rsidR="001F00F8" w:rsidRPr="0078278D">
        <w:rPr>
          <w:rStyle w:val="NormalCharacter"/>
          <w:rFonts w:ascii="方正仿宋_GBK" w:eastAsia="方正仿宋_GBK"/>
          <w:color w:val="000000" w:themeColor="text1"/>
          <w:sz w:val="32"/>
          <w:szCs w:val="32"/>
        </w:rPr>
        <w:t>外聘教师</w:t>
      </w:r>
      <w:r w:rsidR="00C957AC" w:rsidRPr="0078278D">
        <w:rPr>
          <w:rStyle w:val="NormalCharacter"/>
          <w:rFonts w:ascii="方正仿宋_GBK" w:eastAsia="方正仿宋_GBK"/>
          <w:color w:val="000000" w:themeColor="text1"/>
          <w:sz w:val="32"/>
          <w:szCs w:val="32"/>
        </w:rPr>
        <w:t>报名表）</w:t>
      </w:r>
      <w:r w:rsidR="00C957AC" w:rsidRPr="0078278D">
        <w:rPr>
          <w:rStyle w:val="NormalCharacter"/>
          <w:rFonts w:ascii="方正仿宋_GBK" w:eastAsia="方正仿宋_GBK"/>
          <w:b/>
          <w:bCs/>
          <w:color w:val="000000" w:themeColor="text1"/>
          <w:sz w:val="32"/>
          <w:szCs w:val="32"/>
        </w:rPr>
        <w:t>。</w:t>
      </w:r>
      <w:bookmarkStart w:id="0" w:name="_GoBack"/>
      <w:bookmarkEnd w:id="0"/>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报名邮箱</w:t>
      </w:r>
      <w:r w:rsidR="00C957AC" w:rsidRPr="0078278D">
        <w:rPr>
          <w:rStyle w:val="NormalCharacter"/>
          <w:rFonts w:ascii="方正仿宋_GBK" w:eastAsia="方正仿宋_GBK"/>
          <w:color w:val="000000" w:themeColor="text1"/>
          <w:sz w:val="32"/>
          <w:szCs w:val="32"/>
        </w:rPr>
        <w:t>：</w:t>
      </w:r>
      <w:r w:rsidRPr="0078278D">
        <w:rPr>
          <w:rStyle w:val="NormalCharacter"/>
          <w:rFonts w:ascii="方正仿宋_GBK" w:eastAsia="方正仿宋_GBK"/>
          <w:color w:val="000000" w:themeColor="text1"/>
          <w:sz w:val="32"/>
          <w:szCs w:val="32"/>
        </w:rPr>
        <w:t>525327241@qq.com</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lastRenderedPageBreak/>
        <w:t>联系人</w:t>
      </w:r>
      <w:r w:rsidR="00C957AC" w:rsidRPr="0078278D">
        <w:rPr>
          <w:rStyle w:val="NormalCharacter"/>
          <w:rFonts w:ascii="方正仿宋_GBK" w:eastAsia="方正仿宋_GBK"/>
          <w:color w:val="000000" w:themeColor="text1"/>
          <w:sz w:val="32"/>
          <w:szCs w:val="32"/>
        </w:rPr>
        <w:t>：</w:t>
      </w:r>
      <w:proofErr w:type="gramStart"/>
      <w:r w:rsidRPr="0078278D">
        <w:rPr>
          <w:rStyle w:val="NormalCharacter"/>
          <w:rFonts w:ascii="方正仿宋_GBK" w:eastAsia="方正仿宋_GBK"/>
          <w:color w:val="000000" w:themeColor="text1"/>
          <w:sz w:val="32"/>
          <w:szCs w:val="32"/>
        </w:rPr>
        <w:t>张铃玲</w:t>
      </w:r>
      <w:proofErr w:type="gramEnd"/>
      <w:r w:rsidRPr="0078278D">
        <w:rPr>
          <w:rStyle w:val="NormalCharacter"/>
          <w:rFonts w:ascii="方正仿宋_GBK" w:eastAsia="方正仿宋_GBK"/>
          <w:color w:val="000000" w:themeColor="text1"/>
          <w:sz w:val="32"/>
          <w:szCs w:val="32"/>
        </w:rPr>
        <w:t>，联系电话</w:t>
      </w:r>
      <w:r w:rsidR="00C957AC" w:rsidRPr="0078278D">
        <w:rPr>
          <w:rStyle w:val="NormalCharacter"/>
          <w:rFonts w:ascii="方正仿宋_GBK" w:eastAsia="方正仿宋_GBK"/>
          <w:color w:val="000000" w:themeColor="text1"/>
          <w:sz w:val="32"/>
          <w:szCs w:val="32"/>
        </w:rPr>
        <w:t>：</w:t>
      </w:r>
      <w:r w:rsidRPr="0078278D">
        <w:rPr>
          <w:rStyle w:val="NormalCharacter"/>
          <w:rFonts w:ascii="方正仿宋_GBK" w:eastAsia="方正仿宋_GBK"/>
          <w:color w:val="000000" w:themeColor="text1"/>
          <w:sz w:val="32"/>
          <w:szCs w:val="32"/>
        </w:rPr>
        <w:t>13618265352</w:t>
      </w:r>
    </w:p>
    <w:p w:rsidR="00B7060D" w:rsidRPr="0078278D" w:rsidRDefault="00005C15" w:rsidP="00B910DC">
      <w:pPr>
        <w:spacing w:line="500" w:lineRule="exact"/>
        <w:ind w:firstLineChars="200" w:firstLine="643"/>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(三)报名提交材料和资格审查</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1.现场核验材料</w:t>
      </w:r>
    </w:p>
    <w:p w:rsidR="00B7060D" w:rsidRPr="0078278D" w:rsidRDefault="00005C15">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身份证、毕业证书、学位证书、职业资格、专业技术职称证书；企业工作实践证明；本人参加区级以上行政或行业管部门组织的竞赛获奖证书;本人指导他人获得区级以上行政或行业主管部门组织的竞赛奖励证书(仅限于指导教师获奖证书，或获奖文件上载明指导教师，或主办机构出具的</w:t>
      </w:r>
      <w:proofErr w:type="gramStart"/>
      <w:r w:rsidRPr="0078278D">
        <w:rPr>
          <w:rStyle w:val="NormalCharacter"/>
          <w:rFonts w:ascii="方正仿宋_GBK" w:eastAsia="方正仿宋_GBK"/>
          <w:color w:val="000000" w:themeColor="text1"/>
          <w:sz w:val="32"/>
          <w:szCs w:val="32"/>
        </w:rPr>
        <w:t>鲜章证明</w:t>
      </w:r>
      <w:proofErr w:type="gramEnd"/>
      <w:r w:rsidRPr="0078278D">
        <w:rPr>
          <w:rStyle w:val="NormalCharacter"/>
          <w:rFonts w:ascii="方正仿宋_GBK" w:eastAsia="方正仿宋_GBK"/>
          <w:color w:val="000000" w:themeColor="text1"/>
          <w:sz w:val="32"/>
          <w:szCs w:val="32"/>
        </w:rPr>
        <w:t>确认指导教师);其它能证明文化知识、技术水平和职业能力的证书、资料。</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2.符合报考资格的人员，学校以电话、邮件或短信通知方式，通知参加现场考核。</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五、现场考核</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w:t>
      </w:r>
      <w:proofErr w:type="gramStart"/>
      <w:r w:rsidRPr="0078278D">
        <w:rPr>
          <w:rStyle w:val="NormalCharacter"/>
          <w:rFonts w:ascii="方正仿宋_GBK" w:eastAsia="方正仿宋_GBK"/>
          <w:color w:val="000000" w:themeColor="text1"/>
          <w:sz w:val="32"/>
          <w:szCs w:val="32"/>
        </w:rPr>
        <w:t>一</w:t>
      </w:r>
      <w:proofErr w:type="gramEnd"/>
      <w:r w:rsidRPr="0078278D">
        <w:rPr>
          <w:rStyle w:val="NormalCharacter"/>
          <w:rFonts w:ascii="方正仿宋_GBK" w:eastAsia="方正仿宋_GBK"/>
          <w:color w:val="000000" w:themeColor="text1"/>
          <w:sz w:val="32"/>
          <w:szCs w:val="32"/>
        </w:rPr>
        <w:t>)现场考核的时间、地点、内容与要求由学校另行公布。</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(二)各岗位考核方式和成绩计算见《重庆市璧山职业教育中心2021年考核招聘外聘教师岗位设置和成绩计算情况一览表》(附件1)。</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六、综合审查</w:t>
      </w:r>
    </w:p>
    <w:p w:rsidR="00B7060D" w:rsidRPr="0078278D" w:rsidRDefault="00005C15" w:rsidP="00C957AC">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w:t>
      </w:r>
      <w:proofErr w:type="gramStart"/>
      <w:r w:rsidRPr="0078278D">
        <w:rPr>
          <w:rStyle w:val="NormalCharacter"/>
          <w:rFonts w:ascii="方正仿宋_GBK" w:eastAsia="方正仿宋_GBK"/>
          <w:color w:val="000000" w:themeColor="text1"/>
          <w:sz w:val="32"/>
          <w:szCs w:val="32"/>
        </w:rPr>
        <w:t>一</w:t>
      </w:r>
      <w:proofErr w:type="gramEnd"/>
      <w:r w:rsidRPr="0078278D">
        <w:rPr>
          <w:rStyle w:val="NormalCharacter"/>
          <w:rFonts w:ascii="方正仿宋_GBK" w:eastAsia="方正仿宋_GBK"/>
          <w:color w:val="000000" w:themeColor="text1"/>
          <w:sz w:val="32"/>
          <w:szCs w:val="32"/>
        </w:rPr>
        <w:t>)现场资格审查合格人员，按招聘岗位确定拟面试人员。</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(二)综合考查方式包括当面询问、实地考察、延伸考查、政治审查、</w:t>
      </w:r>
      <w:proofErr w:type="gramStart"/>
      <w:r w:rsidRPr="0078278D">
        <w:rPr>
          <w:rStyle w:val="NormalCharacter"/>
          <w:rFonts w:ascii="方正仿宋_GBK" w:eastAsia="方正仿宋_GBK"/>
          <w:color w:val="000000" w:themeColor="text1"/>
          <w:sz w:val="32"/>
          <w:szCs w:val="32"/>
        </w:rPr>
        <w:t>官网查询</w:t>
      </w:r>
      <w:proofErr w:type="gramEnd"/>
      <w:r w:rsidRPr="0078278D">
        <w:rPr>
          <w:rStyle w:val="NormalCharacter"/>
          <w:rFonts w:ascii="方正仿宋_GBK" w:eastAsia="方正仿宋_GBK"/>
          <w:color w:val="000000" w:themeColor="text1"/>
          <w:sz w:val="32"/>
          <w:szCs w:val="32"/>
        </w:rPr>
        <w:t>等。</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(三)综合审查合格人员确定为拟聘人员。在拟聘公示前，若拟聘人员自动放弃拟聘资格，其缺额可按考核成绩、综合审查情况予择优递补。拟聘人选一经拟聘公示，因各种原因再出现缺额的不再递补。</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七、拟聘结果公示</w:t>
      </w:r>
    </w:p>
    <w:p w:rsidR="00B7060D" w:rsidRPr="0078278D" w:rsidRDefault="00005C15">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拟聘人员名单在校内公示栏公示，公示时间为5个工作日。公示内容包括姓名、性别、出生年月、学历、拟聘岗位。</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八、聘用</w:t>
      </w:r>
    </w:p>
    <w:p w:rsidR="00B7060D" w:rsidRPr="0078278D" w:rsidRDefault="00005C15">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lastRenderedPageBreak/>
        <w:t>经公示无异议，报请学校党委会研究同意后完善聘用手续，签订聘用协议。聘用人员试用期</w:t>
      </w:r>
      <w:r w:rsidR="00B910DC" w:rsidRPr="0078278D">
        <w:rPr>
          <w:rStyle w:val="NormalCharacter"/>
          <w:rFonts w:ascii="方正仿宋_GBK" w:eastAsia="方正仿宋_GBK"/>
          <w:color w:val="000000" w:themeColor="text1"/>
          <w:sz w:val="32"/>
          <w:szCs w:val="32"/>
        </w:rPr>
        <w:t>1</w:t>
      </w:r>
      <w:r w:rsidRPr="0078278D">
        <w:rPr>
          <w:rStyle w:val="NormalCharacter"/>
          <w:rFonts w:ascii="方正仿宋_GBK" w:eastAsia="方正仿宋_GBK"/>
          <w:color w:val="000000" w:themeColor="text1"/>
          <w:sz w:val="32"/>
          <w:szCs w:val="32"/>
        </w:rPr>
        <w:t>个月</w:t>
      </w:r>
      <w:r w:rsidR="00B910DC" w:rsidRPr="0078278D">
        <w:rPr>
          <w:rStyle w:val="NormalCharacter"/>
          <w:rFonts w:ascii="方正仿宋_GBK" w:eastAsia="方正仿宋_GBK"/>
          <w:color w:val="000000" w:themeColor="text1"/>
          <w:sz w:val="28"/>
          <w:szCs w:val="28"/>
        </w:rPr>
        <w:t>；</w:t>
      </w:r>
      <w:r w:rsidRPr="0078278D">
        <w:rPr>
          <w:rStyle w:val="NormalCharacter"/>
          <w:rFonts w:ascii="方正仿宋_GBK" w:eastAsia="方正仿宋_GBK"/>
          <w:color w:val="000000" w:themeColor="text1"/>
          <w:sz w:val="32"/>
          <w:szCs w:val="32"/>
        </w:rPr>
        <w:t>试用期满考核合格，予以正式聘用；试用期满考核不合格，解除聘用关系。</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九、工资待遇</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w:t>
      </w:r>
      <w:proofErr w:type="gramStart"/>
      <w:r w:rsidRPr="0078278D">
        <w:rPr>
          <w:rStyle w:val="NormalCharacter"/>
          <w:rFonts w:ascii="方正仿宋_GBK" w:eastAsia="方正仿宋_GBK"/>
          <w:color w:val="000000" w:themeColor="text1"/>
          <w:sz w:val="32"/>
          <w:szCs w:val="32"/>
        </w:rPr>
        <w:t>一</w:t>
      </w:r>
      <w:proofErr w:type="gramEnd"/>
      <w:r w:rsidRPr="0078278D">
        <w:rPr>
          <w:rStyle w:val="NormalCharacter"/>
          <w:rFonts w:ascii="方正仿宋_GBK" w:eastAsia="方正仿宋_GBK"/>
          <w:color w:val="000000" w:themeColor="text1"/>
          <w:sz w:val="32"/>
          <w:szCs w:val="32"/>
        </w:rPr>
        <w:t>)聘用人员完成学校规定的教学工作量和日常教学常规工作，按《重庆市璧山职业教育中心临聘教师管理考核办法》执行。在完成学校规定教学工作量和日常教学常规工作之外的超工作量，如担任班主任工作，本人承担教育教学科研项目、参加竞赛获奖、辅导学生获奖等，按学校相关规定给予补贴和奖励。</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32"/>
          <w:szCs w:val="32"/>
        </w:rPr>
        <w:t>(二)</w:t>
      </w:r>
      <w:r w:rsidR="000C322F" w:rsidRPr="0078278D">
        <w:rPr>
          <w:rStyle w:val="NormalCharacter"/>
          <w:rFonts w:ascii="方正仿宋_GBK" w:eastAsia="方正仿宋_GBK"/>
          <w:color w:val="000000" w:themeColor="text1"/>
          <w:sz w:val="32"/>
          <w:szCs w:val="32"/>
        </w:rPr>
        <w:t>综合薪酬3000-6500元/月（以</w:t>
      </w:r>
      <w:r w:rsidR="005D4BEF" w:rsidRPr="0078278D">
        <w:rPr>
          <w:rStyle w:val="NormalCharacter"/>
          <w:rFonts w:ascii="方正仿宋_GBK" w:eastAsia="方正仿宋_GBK"/>
          <w:color w:val="000000" w:themeColor="text1"/>
          <w:sz w:val="32"/>
          <w:szCs w:val="32"/>
        </w:rPr>
        <w:t>正式</w:t>
      </w:r>
      <w:r w:rsidRPr="0078278D">
        <w:rPr>
          <w:rStyle w:val="NormalCharacter"/>
          <w:rFonts w:ascii="方正仿宋_GBK" w:eastAsia="方正仿宋_GBK"/>
          <w:color w:val="000000" w:themeColor="text1"/>
          <w:sz w:val="32"/>
          <w:szCs w:val="32"/>
        </w:rPr>
        <w:t>签订</w:t>
      </w:r>
      <w:r w:rsidR="005D4BEF" w:rsidRPr="0078278D">
        <w:rPr>
          <w:rStyle w:val="NormalCharacter"/>
          <w:rFonts w:ascii="方正仿宋_GBK" w:eastAsia="方正仿宋_GBK"/>
          <w:color w:val="000000" w:themeColor="text1"/>
          <w:sz w:val="32"/>
          <w:szCs w:val="32"/>
        </w:rPr>
        <w:t>的聘用协议约定</w:t>
      </w:r>
      <w:r w:rsidR="000C322F" w:rsidRPr="0078278D">
        <w:rPr>
          <w:rStyle w:val="NormalCharacter"/>
          <w:rFonts w:ascii="方正仿宋_GBK" w:eastAsia="方正仿宋_GBK"/>
          <w:color w:val="000000" w:themeColor="text1"/>
          <w:sz w:val="32"/>
          <w:szCs w:val="32"/>
        </w:rPr>
        <w:t>）</w:t>
      </w:r>
      <w:r w:rsidRPr="0078278D">
        <w:rPr>
          <w:rStyle w:val="NormalCharacter"/>
          <w:rFonts w:ascii="方正仿宋_GBK" w:eastAsia="方正仿宋_GBK"/>
          <w:color w:val="000000" w:themeColor="text1"/>
          <w:sz w:val="32"/>
          <w:szCs w:val="32"/>
        </w:rPr>
        <w:t>为准。</w:t>
      </w:r>
    </w:p>
    <w:p w:rsidR="00B7060D" w:rsidRPr="0078278D" w:rsidRDefault="00005C15">
      <w:pPr>
        <w:spacing w:line="500" w:lineRule="exact"/>
        <w:rPr>
          <w:rStyle w:val="NormalCharacter"/>
          <w:rFonts w:ascii="方正仿宋_GBK" w:eastAsia="方正仿宋_GBK"/>
          <w:b/>
          <w:bCs/>
          <w:color w:val="000000" w:themeColor="text1"/>
          <w:sz w:val="32"/>
          <w:szCs w:val="32"/>
        </w:rPr>
      </w:pPr>
      <w:r w:rsidRPr="0078278D">
        <w:rPr>
          <w:rStyle w:val="NormalCharacter"/>
          <w:rFonts w:ascii="方正仿宋_GBK" w:eastAsia="方正仿宋_GBK"/>
          <w:b/>
          <w:bCs/>
          <w:color w:val="000000" w:themeColor="text1"/>
          <w:sz w:val="32"/>
          <w:szCs w:val="32"/>
        </w:rPr>
        <w:t>十、其它说明</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(一)本次聘用人员不纳入国家事业编制，由学校实行自主聘用管理。</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(二)本简章由重庆市璧山职业教育中心负责解释。</w:t>
      </w:r>
    </w:p>
    <w:p w:rsidR="00B7060D" w:rsidRPr="0078278D" w:rsidRDefault="00B7060D">
      <w:pPr>
        <w:spacing w:line="500" w:lineRule="exact"/>
        <w:jc w:val="right"/>
        <w:rPr>
          <w:rStyle w:val="NormalCharacter"/>
          <w:rFonts w:ascii="方正仿宋_GBK" w:eastAsia="方正仿宋_GBK"/>
          <w:color w:val="000000" w:themeColor="text1"/>
          <w:sz w:val="32"/>
          <w:szCs w:val="32"/>
        </w:rPr>
      </w:pPr>
    </w:p>
    <w:p w:rsidR="00B7060D" w:rsidRPr="0078278D" w:rsidRDefault="00005C15">
      <w:pPr>
        <w:spacing w:line="500" w:lineRule="exact"/>
        <w:jc w:val="right"/>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重庆市璧山职业教育中心</w:t>
      </w:r>
    </w:p>
    <w:p w:rsidR="00B7060D" w:rsidRPr="0078278D" w:rsidRDefault="00005C15" w:rsidP="0078278D">
      <w:pPr>
        <w:spacing w:line="500" w:lineRule="exact"/>
        <w:ind w:right="320"/>
        <w:jc w:val="right"/>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2021年7月</w:t>
      </w:r>
      <w:r w:rsidR="0078278D">
        <w:rPr>
          <w:rStyle w:val="NormalCharacter"/>
          <w:rFonts w:ascii="方正仿宋_GBK" w:eastAsia="方正仿宋_GBK" w:hint="eastAsia"/>
          <w:color w:val="000000" w:themeColor="text1"/>
          <w:sz w:val="32"/>
          <w:szCs w:val="32"/>
        </w:rPr>
        <w:t>10</w:t>
      </w:r>
      <w:r w:rsidRPr="0078278D">
        <w:rPr>
          <w:rStyle w:val="NormalCharacter"/>
          <w:rFonts w:ascii="方正仿宋_GBK" w:eastAsia="方正仿宋_GBK"/>
          <w:color w:val="000000" w:themeColor="text1"/>
          <w:sz w:val="32"/>
          <w:szCs w:val="32"/>
        </w:rPr>
        <w:t>日</w:t>
      </w:r>
    </w:p>
    <w:p w:rsidR="00B7060D" w:rsidRPr="0078278D" w:rsidRDefault="00B7060D">
      <w:pPr>
        <w:spacing w:line="500" w:lineRule="exact"/>
        <w:jc w:val="right"/>
        <w:rPr>
          <w:rStyle w:val="NormalCharacter"/>
          <w:rFonts w:ascii="方正仿宋_GBK" w:eastAsia="方正仿宋_GBK"/>
          <w:color w:val="000000" w:themeColor="text1"/>
          <w:sz w:val="32"/>
          <w:szCs w:val="32"/>
        </w:rPr>
      </w:pP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附件1：《重庆市璧山职业教育中心2021年考核招聘</w:t>
      </w:r>
      <w:r w:rsidR="001F00F8" w:rsidRPr="0078278D">
        <w:rPr>
          <w:rStyle w:val="NormalCharacter"/>
          <w:rFonts w:ascii="方正仿宋_GBK" w:eastAsia="方正仿宋_GBK"/>
          <w:color w:val="000000" w:themeColor="text1"/>
          <w:sz w:val="32"/>
          <w:szCs w:val="32"/>
        </w:rPr>
        <w:t>非在编</w:t>
      </w:r>
      <w:r w:rsidRPr="0078278D">
        <w:rPr>
          <w:rStyle w:val="NormalCharacter"/>
          <w:rFonts w:ascii="方正仿宋_GBK" w:eastAsia="方正仿宋_GBK"/>
          <w:color w:val="000000" w:themeColor="text1"/>
          <w:sz w:val="32"/>
          <w:szCs w:val="32"/>
        </w:rPr>
        <w:t>教师岗位设置和成绩计算情况一览表》</w:t>
      </w:r>
    </w:p>
    <w:p w:rsidR="00B7060D" w:rsidRPr="0078278D" w:rsidRDefault="00005C15" w:rsidP="001F00F8">
      <w:pPr>
        <w:spacing w:line="500" w:lineRule="exact"/>
        <w:ind w:firstLineChars="200" w:firstLine="640"/>
        <w:rPr>
          <w:rStyle w:val="NormalCharacter"/>
          <w:rFonts w:ascii="方正仿宋_GBK" w:eastAsia="方正仿宋_GBK"/>
          <w:color w:val="000000" w:themeColor="text1"/>
          <w:sz w:val="32"/>
          <w:szCs w:val="32"/>
        </w:rPr>
      </w:pPr>
      <w:r w:rsidRPr="0078278D">
        <w:rPr>
          <w:rStyle w:val="NormalCharacter"/>
          <w:rFonts w:ascii="方正仿宋_GBK" w:eastAsia="方正仿宋_GBK"/>
          <w:color w:val="000000" w:themeColor="text1"/>
          <w:sz w:val="32"/>
          <w:szCs w:val="32"/>
        </w:rPr>
        <w:t>附件2：璧山职教中心外聘教师报名表</w:t>
      </w:r>
    </w:p>
    <w:p w:rsidR="00B7060D" w:rsidRPr="0078278D" w:rsidRDefault="00B7060D">
      <w:pPr>
        <w:spacing w:line="500" w:lineRule="exact"/>
        <w:rPr>
          <w:rStyle w:val="NormalCharacter"/>
          <w:rFonts w:ascii="方正仿宋_GBK" w:eastAsia="方正仿宋_GBK"/>
          <w:color w:val="000000" w:themeColor="text1"/>
          <w:sz w:val="32"/>
          <w:szCs w:val="32"/>
        </w:rPr>
        <w:sectPr w:rsidR="00B7060D" w:rsidRPr="0078278D">
          <w:pgSz w:w="11906" w:h="16838"/>
          <w:pgMar w:top="1418" w:right="1247" w:bottom="1361" w:left="1361" w:header="851" w:footer="1474" w:gutter="0"/>
          <w:cols w:space="720"/>
          <w:docGrid w:type="lines" w:linePitch="435"/>
        </w:sectPr>
      </w:pPr>
    </w:p>
    <w:tbl>
      <w:tblPr>
        <w:tblW w:w="10220" w:type="dxa"/>
        <w:tblInd w:w="93" w:type="dxa"/>
        <w:tblBorders>
          <w:top w:val="nil"/>
          <w:left w:val="nil"/>
          <w:bottom w:val="nil"/>
          <w:right w:val="nil"/>
          <w:insideH w:val="nil"/>
          <w:insideV w:val="nil"/>
        </w:tblBorders>
        <w:tblCellMar>
          <w:left w:w="0" w:type="dxa"/>
          <w:right w:w="0" w:type="dxa"/>
        </w:tblCellMar>
        <w:tblLook w:val="FFFF" w:firstRow="1" w:lastRow="1" w:firstColumn="1" w:lastColumn="1" w:noHBand="1" w:noVBand="1"/>
      </w:tblPr>
      <w:tblGrid>
        <w:gridCol w:w="1100"/>
        <w:gridCol w:w="940"/>
        <w:gridCol w:w="4280"/>
        <w:gridCol w:w="2080"/>
        <w:gridCol w:w="1820"/>
      </w:tblGrid>
      <w:tr w:rsidR="0078278D" w:rsidRPr="0078278D">
        <w:tblPrEx>
          <w:tblCellMar>
            <w:top w:w="0" w:type="dxa"/>
            <w:bottom w:w="0" w:type="dxa"/>
          </w:tblCellMar>
        </w:tblPrEx>
        <w:trPr>
          <w:trHeight w:val="1350"/>
        </w:trPr>
        <w:tc>
          <w:tcPr>
            <w:tcW w:w="10220" w:type="dxa"/>
            <w:gridSpan w:val="5"/>
            <w:tcBorders>
              <w:top w:val="nil"/>
              <w:left w:val="nil"/>
              <w:bottom w:val="nil"/>
              <w:right w:val="nil"/>
            </w:tcBorders>
            <w:vAlign w:val="bottom"/>
          </w:tcPr>
          <w:p w:rsidR="00B7060D" w:rsidRPr="0078278D" w:rsidRDefault="00005C15">
            <w:pPr>
              <w:spacing w:line="500" w:lineRule="exact"/>
              <w:jc w:val="center"/>
              <w:rPr>
                <w:rStyle w:val="NormalCharacter"/>
                <w:rFonts w:ascii="宋体" w:hAnsi="宋体" w:cs="宋体"/>
                <w:b/>
                <w:bCs/>
                <w:color w:val="000000" w:themeColor="text1"/>
                <w:kern w:val="0"/>
                <w:sz w:val="32"/>
                <w:szCs w:val="44"/>
              </w:rPr>
            </w:pPr>
            <w:r w:rsidRPr="0078278D">
              <w:rPr>
                <w:rStyle w:val="NormalCharacter"/>
                <w:rFonts w:ascii="宋体" w:hAnsi="宋体" w:cs="宋体"/>
                <w:b/>
                <w:bCs/>
                <w:color w:val="000000" w:themeColor="text1"/>
                <w:kern w:val="0"/>
                <w:sz w:val="32"/>
                <w:szCs w:val="44"/>
              </w:rPr>
              <w:lastRenderedPageBreak/>
              <w:t>附件1：重庆市璧山职业教育中心2021年考核招聘</w:t>
            </w:r>
            <w:r w:rsidR="001F00F8" w:rsidRPr="0078278D">
              <w:rPr>
                <w:rStyle w:val="NormalCharacter"/>
                <w:rFonts w:ascii="宋体" w:hAnsi="宋体" w:cs="宋体"/>
                <w:b/>
                <w:bCs/>
                <w:color w:val="000000" w:themeColor="text1"/>
                <w:kern w:val="0"/>
                <w:sz w:val="32"/>
                <w:szCs w:val="44"/>
              </w:rPr>
              <w:t>非在编</w:t>
            </w:r>
            <w:r w:rsidRPr="0078278D">
              <w:rPr>
                <w:rStyle w:val="NormalCharacter"/>
                <w:rFonts w:ascii="宋体" w:hAnsi="宋体" w:cs="宋体"/>
                <w:b/>
                <w:bCs/>
                <w:color w:val="000000" w:themeColor="text1"/>
                <w:kern w:val="0"/>
                <w:sz w:val="32"/>
                <w:szCs w:val="44"/>
              </w:rPr>
              <w:t>教师岗位</w:t>
            </w:r>
          </w:p>
          <w:p w:rsidR="00B7060D" w:rsidRPr="0078278D" w:rsidRDefault="00005C15">
            <w:pPr>
              <w:jc w:val="center"/>
              <w:rPr>
                <w:rStyle w:val="NormalCharacter"/>
                <w:rFonts w:ascii="宋体" w:hAnsi="宋体" w:cs="宋体"/>
                <w:b/>
                <w:bCs/>
                <w:color w:val="000000" w:themeColor="text1"/>
                <w:kern w:val="0"/>
                <w:sz w:val="32"/>
                <w:szCs w:val="44"/>
              </w:rPr>
            </w:pPr>
            <w:r w:rsidRPr="0078278D">
              <w:rPr>
                <w:rStyle w:val="NormalCharacter"/>
                <w:rFonts w:ascii="宋体" w:hAnsi="宋体" w:cs="宋体"/>
                <w:b/>
                <w:bCs/>
                <w:color w:val="000000" w:themeColor="text1"/>
                <w:kern w:val="0"/>
                <w:sz w:val="32"/>
                <w:szCs w:val="44"/>
              </w:rPr>
              <w:t>设置和成绩计算情况一览表</w:t>
            </w:r>
          </w:p>
        </w:tc>
      </w:tr>
      <w:tr w:rsidR="0078278D" w:rsidRPr="0078278D">
        <w:tblPrEx>
          <w:tblCellMar>
            <w:top w:w="0" w:type="dxa"/>
            <w:bottom w:w="0" w:type="dxa"/>
          </w:tblCellMar>
        </w:tblPrEx>
        <w:trPr>
          <w:trHeight w:val="353"/>
        </w:trPr>
        <w:tc>
          <w:tcPr>
            <w:tcW w:w="1100" w:type="dxa"/>
            <w:tcBorders>
              <w:top w:val="nil"/>
              <w:left w:val="nil"/>
              <w:bottom w:val="nil"/>
              <w:right w:val="nil"/>
            </w:tcBorders>
            <w:vAlign w:val="bottom"/>
          </w:tcPr>
          <w:p w:rsidR="00B7060D" w:rsidRPr="0078278D" w:rsidRDefault="00B7060D">
            <w:pPr>
              <w:rPr>
                <w:rStyle w:val="NormalCharacter"/>
                <w:rFonts w:ascii="宋体" w:hAnsi="宋体" w:cs="宋体"/>
                <w:b/>
                <w:bCs/>
                <w:color w:val="000000" w:themeColor="text1"/>
                <w:kern w:val="0"/>
                <w:sz w:val="22"/>
                <w:szCs w:val="44"/>
              </w:rPr>
            </w:pPr>
          </w:p>
        </w:tc>
        <w:tc>
          <w:tcPr>
            <w:tcW w:w="940" w:type="dxa"/>
            <w:tcBorders>
              <w:top w:val="nil"/>
              <w:left w:val="nil"/>
              <w:bottom w:val="nil"/>
              <w:right w:val="nil"/>
            </w:tcBorders>
            <w:vAlign w:val="bottom"/>
          </w:tcPr>
          <w:p w:rsidR="00B7060D" w:rsidRPr="0078278D" w:rsidRDefault="00B7060D">
            <w:pPr>
              <w:jc w:val="center"/>
              <w:rPr>
                <w:rStyle w:val="NormalCharacter"/>
                <w:rFonts w:ascii="宋体" w:hAnsi="宋体" w:cs="宋体"/>
                <w:b/>
                <w:bCs/>
                <w:color w:val="000000" w:themeColor="text1"/>
                <w:kern w:val="0"/>
                <w:sz w:val="22"/>
                <w:szCs w:val="44"/>
              </w:rPr>
            </w:pPr>
          </w:p>
        </w:tc>
        <w:tc>
          <w:tcPr>
            <w:tcW w:w="4280" w:type="dxa"/>
            <w:tcBorders>
              <w:top w:val="nil"/>
              <w:left w:val="nil"/>
              <w:bottom w:val="nil"/>
              <w:right w:val="nil"/>
            </w:tcBorders>
            <w:vAlign w:val="bottom"/>
          </w:tcPr>
          <w:p w:rsidR="00B7060D" w:rsidRPr="0078278D" w:rsidRDefault="00B7060D">
            <w:pPr>
              <w:rPr>
                <w:rStyle w:val="NormalCharacter"/>
                <w:rFonts w:ascii="宋体" w:hAnsi="宋体" w:cs="宋体"/>
                <w:b/>
                <w:bCs/>
                <w:color w:val="000000" w:themeColor="text1"/>
                <w:kern w:val="0"/>
                <w:sz w:val="22"/>
                <w:szCs w:val="44"/>
              </w:rPr>
            </w:pPr>
          </w:p>
        </w:tc>
        <w:tc>
          <w:tcPr>
            <w:tcW w:w="2080" w:type="dxa"/>
            <w:tcBorders>
              <w:top w:val="nil"/>
              <w:left w:val="nil"/>
              <w:bottom w:val="nil"/>
              <w:right w:val="nil"/>
            </w:tcBorders>
            <w:vAlign w:val="bottom"/>
          </w:tcPr>
          <w:p w:rsidR="00B7060D" w:rsidRPr="0078278D" w:rsidRDefault="00B7060D">
            <w:pPr>
              <w:rPr>
                <w:rStyle w:val="NormalCharacter"/>
                <w:rFonts w:ascii="宋体" w:hAnsi="宋体" w:cs="宋体"/>
                <w:b/>
                <w:bCs/>
                <w:color w:val="000000" w:themeColor="text1"/>
                <w:kern w:val="0"/>
                <w:sz w:val="22"/>
                <w:szCs w:val="44"/>
              </w:rPr>
            </w:pPr>
          </w:p>
        </w:tc>
        <w:tc>
          <w:tcPr>
            <w:tcW w:w="1820" w:type="dxa"/>
            <w:tcBorders>
              <w:top w:val="nil"/>
              <w:left w:val="nil"/>
              <w:bottom w:val="nil"/>
              <w:right w:val="nil"/>
            </w:tcBorders>
            <w:vAlign w:val="bottom"/>
          </w:tcPr>
          <w:p w:rsidR="00B7060D" w:rsidRPr="0078278D" w:rsidRDefault="00B7060D">
            <w:pPr>
              <w:rPr>
                <w:rStyle w:val="NormalCharacter"/>
                <w:rFonts w:ascii="宋体" w:hAnsi="宋体" w:cs="宋体"/>
                <w:b/>
                <w:bCs/>
                <w:color w:val="000000" w:themeColor="text1"/>
                <w:kern w:val="0"/>
                <w:sz w:val="22"/>
                <w:szCs w:val="44"/>
              </w:rPr>
            </w:pPr>
          </w:p>
        </w:tc>
      </w:tr>
      <w:tr w:rsidR="0078278D" w:rsidRPr="0078278D">
        <w:tblPrEx>
          <w:tblCellMar>
            <w:top w:w="0" w:type="dxa"/>
            <w:bottom w:w="0" w:type="dxa"/>
          </w:tblCellMar>
        </w:tblPrEx>
        <w:trPr>
          <w:trHeight w:val="439"/>
        </w:trPr>
        <w:tc>
          <w:tcPr>
            <w:tcW w:w="1100" w:type="dxa"/>
            <w:tcBorders>
              <w:top w:val="single" w:sz="4" w:space="0" w:color="000000"/>
              <w:left w:val="single" w:sz="4" w:space="0" w:color="000000"/>
              <w:bottom w:val="single" w:sz="4" w:space="0" w:color="000000"/>
              <w:right w:val="single" w:sz="4" w:space="0" w:color="000000"/>
            </w:tcBorders>
            <w:noWrap/>
            <w:vAlign w:val="center"/>
          </w:tcPr>
          <w:p w:rsidR="00B7060D" w:rsidRPr="0078278D" w:rsidRDefault="00005C15">
            <w:pPr>
              <w:jc w:val="center"/>
              <w:rPr>
                <w:rStyle w:val="NormalCharacter"/>
                <w:rFonts w:ascii="宋体" w:hAnsi="宋体" w:cs="宋体"/>
                <w:b/>
                <w:bCs/>
                <w:color w:val="000000" w:themeColor="text1"/>
                <w:kern w:val="0"/>
                <w:sz w:val="22"/>
                <w:szCs w:val="22"/>
              </w:rPr>
            </w:pPr>
            <w:r w:rsidRPr="0078278D">
              <w:rPr>
                <w:rStyle w:val="NormalCharacter"/>
                <w:rFonts w:ascii="宋体" w:hAnsi="宋体" w:cs="宋体"/>
                <w:b/>
                <w:bCs/>
                <w:color w:val="000000" w:themeColor="text1"/>
                <w:kern w:val="0"/>
                <w:sz w:val="22"/>
                <w:szCs w:val="22"/>
              </w:rPr>
              <w:t>招聘类别</w:t>
            </w:r>
          </w:p>
        </w:tc>
        <w:tc>
          <w:tcPr>
            <w:tcW w:w="940" w:type="dxa"/>
            <w:tcBorders>
              <w:top w:val="single" w:sz="4" w:space="0" w:color="000000"/>
              <w:left w:val="nil"/>
              <w:bottom w:val="single" w:sz="4" w:space="0" w:color="000000"/>
              <w:right w:val="single" w:sz="4" w:space="0" w:color="000000"/>
            </w:tcBorders>
            <w:noWrap/>
            <w:vAlign w:val="center"/>
          </w:tcPr>
          <w:p w:rsidR="00B7060D" w:rsidRPr="0078278D" w:rsidRDefault="00005C15">
            <w:pPr>
              <w:jc w:val="center"/>
              <w:rPr>
                <w:rStyle w:val="NormalCharacter"/>
                <w:rFonts w:ascii="宋体" w:hAnsi="宋体" w:cs="宋体"/>
                <w:b/>
                <w:bCs/>
                <w:color w:val="000000" w:themeColor="text1"/>
                <w:kern w:val="0"/>
                <w:sz w:val="22"/>
                <w:szCs w:val="22"/>
              </w:rPr>
            </w:pPr>
            <w:r w:rsidRPr="0078278D">
              <w:rPr>
                <w:rStyle w:val="NormalCharacter"/>
                <w:rFonts w:ascii="宋体" w:hAnsi="宋体" w:cs="宋体"/>
                <w:b/>
                <w:bCs/>
                <w:color w:val="000000" w:themeColor="text1"/>
                <w:kern w:val="0"/>
                <w:sz w:val="22"/>
                <w:szCs w:val="22"/>
              </w:rPr>
              <w:t>序号</w:t>
            </w:r>
          </w:p>
        </w:tc>
        <w:tc>
          <w:tcPr>
            <w:tcW w:w="4280" w:type="dxa"/>
            <w:tcBorders>
              <w:top w:val="single" w:sz="4" w:space="0" w:color="000000"/>
              <w:left w:val="nil"/>
              <w:bottom w:val="single" w:sz="4" w:space="0" w:color="000000"/>
              <w:right w:val="single" w:sz="4" w:space="0" w:color="000000"/>
            </w:tcBorders>
            <w:noWrap/>
            <w:vAlign w:val="center"/>
          </w:tcPr>
          <w:p w:rsidR="00B7060D" w:rsidRPr="0078278D" w:rsidRDefault="00005C15">
            <w:pPr>
              <w:jc w:val="center"/>
              <w:rPr>
                <w:rStyle w:val="NormalCharacter"/>
                <w:rFonts w:ascii="宋体" w:hAnsi="宋体" w:cs="宋体"/>
                <w:b/>
                <w:bCs/>
                <w:color w:val="000000" w:themeColor="text1"/>
                <w:kern w:val="0"/>
                <w:sz w:val="22"/>
                <w:szCs w:val="22"/>
              </w:rPr>
            </w:pPr>
            <w:r w:rsidRPr="0078278D">
              <w:rPr>
                <w:rStyle w:val="NormalCharacter"/>
                <w:rFonts w:ascii="宋体" w:hAnsi="宋体" w:cs="宋体"/>
                <w:b/>
                <w:bCs/>
                <w:color w:val="000000" w:themeColor="text1"/>
                <w:kern w:val="0"/>
                <w:sz w:val="22"/>
                <w:szCs w:val="22"/>
              </w:rPr>
              <w:t>具体科目</w:t>
            </w:r>
          </w:p>
        </w:tc>
        <w:tc>
          <w:tcPr>
            <w:tcW w:w="2080" w:type="dxa"/>
            <w:tcBorders>
              <w:top w:val="single" w:sz="4" w:space="0" w:color="000000"/>
              <w:left w:val="nil"/>
              <w:bottom w:val="single" w:sz="4" w:space="0" w:color="000000"/>
              <w:right w:val="single" w:sz="4" w:space="0" w:color="000000"/>
            </w:tcBorders>
            <w:noWrap/>
            <w:vAlign w:val="center"/>
          </w:tcPr>
          <w:p w:rsidR="00B7060D" w:rsidRPr="0078278D" w:rsidRDefault="00005C15">
            <w:pPr>
              <w:jc w:val="center"/>
              <w:rPr>
                <w:rStyle w:val="NormalCharacter"/>
                <w:rFonts w:ascii="宋体" w:hAnsi="宋体" w:cs="宋体"/>
                <w:b/>
                <w:bCs/>
                <w:color w:val="000000" w:themeColor="text1"/>
                <w:kern w:val="0"/>
                <w:sz w:val="22"/>
                <w:szCs w:val="22"/>
              </w:rPr>
            </w:pPr>
            <w:r w:rsidRPr="0078278D">
              <w:rPr>
                <w:rStyle w:val="NormalCharacter"/>
                <w:rFonts w:ascii="宋体" w:hAnsi="宋体" w:cs="宋体"/>
                <w:b/>
                <w:bCs/>
                <w:color w:val="000000" w:themeColor="text1"/>
                <w:kern w:val="0"/>
                <w:sz w:val="22"/>
                <w:szCs w:val="22"/>
              </w:rPr>
              <w:t>考核方式</w:t>
            </w:r>
          </w:p>
        </w:tc>
        <w:tc>
          <w:tcPr>
            <w:tcW w:w="1820" w:type="dxa"/>
            <w:tcBorders>
              <w:top w:val="single" w:sz="4" w:space="0" w:color="000000"/>
              <w:left w:val="nil"/>
              <w:bottom w:val="single" w:sz="4" w:space="0" w:color="000000"/>
              <w:right w:val="single" w:sz="4" w:space="0" w:color="000000"/>
            </w:tcBorders>
            <w:noWrap/>
            <w:vAlign w:val="center"/>
          </w:tcPr>
          <w:p w:rsidR="00B7060D" w:rsidRPr="0078278D" w:rsidRDefault="00005C15">
            <w:pPr>
              <w:jc w:val="center"/>
              <w:rPr>
                <w:rStyle w:val="NormalCharacter"/>
                <w:rFonts w:ascii="宋体" w:hAnsi="宋体" w:cs="宋体"/>
                <w:b/>
                <w:bCs/>
                <w:color w:val="000000" w:themeColor="text1"/>
                <w:kern w:val="0"/>
                <w:sz w:val="22"/>
                <w:szCs w:val="22"/>
              </w:rPr>
            </w:pPr>
            <w:r w:rsidRPr="0078278D">
              <w:rPr>
                <w:rStyle w:val="NormalCharacter"/>
                <w:rFonts w:ascii="宋体" w:hAnsi="宋体" w:cs="宋体"/>
                <w:b/>
                <w:bCs/>
                <w:color w:val="000000" w:themeColor="text1"/>
                <w:kern w:val="0"/>
                <w:sz w:val="22"/>
                <w:szCs w:val="22"/>
              </w:rPr>
              <w:t>成绩计算</w:t>
            </w:r>
          </w:p>
        </w:tc>
      </w:tr>
      <w:tr w:rsidR="0078278D" w:rsidRPr="0078278D">
        <w:tblPrEx>
          <w:tblCellMar>
            <w:top w:w="0" w:type="dxa"/>
            <w:bottom w:w="0" w:type="dxa"/>
          </w:tblCellMar>
        </w:tblPrEx>
        <w:trPr>
          <w:trHeight w:val="439"/>
        </w:trPr>
        <w:tc>
          <w:tcPr>
            <w:tcW w:w="1100" w:type="dxa"/>
            <w:vMerge w:val="restart"/>
            <w:tcBorders>
              <w:top w:val="nil"/>
              <w:left w:val="single" w:sz="8" w:space="0" w:color="000000"/>
              <w:bottom w:val="single" w:sz="8" w:space="0" w:color="000000"/>
              <w:right w:val="single" w:sz="8" w:space="0" w:color="000000"/>
            </w:tcBorders>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专业课教师岗位</w:t>
            </w: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旅游（礼仪、会展）</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val="restart"/>
            <w:tcBorders>
              <w:top w:val="nil"/>
              <w:left w:val="single" w:sz="4" w:space="0" w:color="000000"/>
              <w:bottom w:val="single" w:sz="4" w:space="0" w:color="000000"/>
              <w:right w:val="single" w:sz="4" w:space="0" w:color="000000"/>
            </w:tcBorders>
            <w:vAlign w:val="center"/>
          </w:tcPr>
          <w:p w:rsidR="00B7060D" w:rsidRPr="0078278D" w:rsidRDefault="00005C15">
            <w:pPr>
              <w:jc w:val="left"/>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 xml:space="preserve"> 总成绩=说课60%+结构化面试40%</w:t>
            </w: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旅游（旅游地理）</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3</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旅游（旅游心理学）</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4</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旅游（轨道服务、铁路服务）</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5</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旅游（导游业务）</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6</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旅游（餐饮）</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7</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汽修</w:t>
            </w:r>
            <w:r w:rsidRPr="0078278D">
              <w:rPr>
                <w:rStyle w:val="NormalCharacter"/>
                <w:color w:val="000000" w:themeColor="text1"/>
                <w:kern w:val="0"/>
                <w:sz w:val="22"/>
                <w:szCs w:val="22"/>
              </w:rPr>
              <w:t>(</w:t>
            </w:r>
            <w:r w:rsidRPr="0078278D">
              <w:rPr>
                <w:rStyle w:val="NormalCharacter"/>
                <w:rFonts w:ascii="宋体" w:hAnsi="宋体"/>
                <w:color w:val="000000" w:themeColor="text1"/>
                <w:kern w:val="0"/>
                <w:sz w:val="22"/>
                <w:szCs w:val="22"/>
              </w:rPr>
              <w:t>汽车发动机构造与拆装、汽车底盘）</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8</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汽修</w:t>
            </w:r>
            <w:r w:rsidRPr="0078278D">
              <w:rPr>
                <w:rStyle w:val="NormalCharacter"/>
                <w:color w:val="000000" w:themeColor="text1"/>
                <w:kern w:val="0"/>
                <w:sz w:val="22"/>
                <w:szCs w:val="22"/>
              </w:rPr>
              <w:t>(</w:t>
            </w:r>
            <w:r w:rsidRPr="0078278D">
              <w:rPr>
                <w:rStyle w:val="NormalCharacter"/>
                <w:rFonts w:ascii="宋体" w:hAnsi="宋体"/>
                <w:color w:val="000000" w:themeColor="text1"/>
                <w:kern w:val="0"/>
                <w:sz w:val="22"/>
                <w:szCs w:val="22"/>
              </w:rPr>
              <w:t>汽车发动机构造与拆装、汽车电器）</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9</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汽修</w:t>
            </w:r>
            <w:r w:rsidRPr="0078278D">
              <w:rPr>
                <w:rStyle w:val="NormalCharacter"/>
                <w:color w:val="000000" w:themeColor="text1"/>
                <w:kern w:val="0"/>
                <w:sz w:val="22"/>
                <w:szCs w:val="22"/>
              </w:rPr>
              <w:t>(</w:t>
            </w:r>
            <w:r w:rsidRPr="0078278D">
              <w:rPr>
                <w:rStyle w:val="NormalCharacter"/>
                <w:rFonts w:ascii="宋体" w:hAnsi="宋体"/>
                <w:color w:val="000000" w:themeColor="text1"/>
                <w:kern w:val="0"/>
                <w:sz w:val="22"/>
                <w:szCs w:val="22"/>
              </w:rPr>
              <w:t>汽车底盘、汽车电器）</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10</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数控（机械制图、机械基础）</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11</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数控（数车、机械加工技术）</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12</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计算机（C语言、网络基础）</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13</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计算机（计算机应用、网络基础）</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val="restart"/>
            <w:tcBorders>
              <w:top w:val="nil"/>
              <w:left w:val="single" w:sz="8" w:space="0" w:color="000000"/>
              <w:bottom w:val="single" w:sz="8" w:space="0" w:color="000000"/>
              <w:right w:val="single" w:sz="8" w:space="0" w:color="000000"/>
            </w:tcBorders>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公共基础课教师岗位</w:t>
            </w: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14</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中职语文</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15</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中职语文</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16</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中职语文</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17</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中职语文</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18</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普通话</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19</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中职数学</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20</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中职数学</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21</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中职数学</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22</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政治</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23</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政治</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24</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历史</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25</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中职英语</w:t>
            </w:r>
          </w:p>
        </w:tc>
        <w:tc>
          <w:tcPr>
            <w:tcW w:w="2080" w:type="dxa"/>
            <w:tcBorders>
              <w:top w:val="nil"/>
              <w:left w:val="nil"/>
              <w:bottom w:val="single" w:sz="8" w:space="0" w:color="000000"/>
              <w:right w:val="nil"/>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r w:rsidR="0078278D" w:rsidRPr="0078278D">
        <w:tblPrEx>
          <w:tblCellMar>
            <w:top w:w="0" w:type="dxa"/>
            <w:bottom w:w="0" w:type="dxa"/>
          </w:tblCellMar>
        </w:tblPrEx>
        <w:trPr>
          <w:trHeight w:val="439"/>
        </w:trPr>
        <w:tc>
          <w:tcPr>
            <w:tcW w:w="1100" w:type="dxa"/>
            <w:vMerge/>
            <w:tcBorders>
              <w:top w:val="nil"/>
              <w:left w:val="single" w:sz="8" w:space="0" w:color="000000"/>
              <w:bottom w:val="single" w:sz="8" w:space="0" w:color="000000"/>
              <w:right w:val="single" w:sz="8"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c>
          <w:tcPr>
            <w:tcW w:w="94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26</w:t>
            </w:r>
          </w:p>
        </w:tc>
        <w:tc>
          <w:tcPr>
            <w:tcW w:w="4280" w:type="dxa"/>
            <w:tcBorders>
              <w:top w:val="nil"/>
              <w:left w:val="nil"/>
              <w:bottom w:val="single" w:sz="8" w:space="0" w:color="000000"/>
              <w:right w:val="single" w:sz="8" w:space="0" w:color="000000"/>
            </w:tcBorders>
            <w:noWrap/>
            <w:vAlign w:val="center"/>
          </w:tcPr>
          <w:p w:rsidR="00B7060D" w:rsidRPr="0078278D" w:rsidRDefault="00005C15">
            <w:pPr>
              <w:jc w:val="center"/>
              <w:rPr>
                <w:rStyle w:val="NormalCharacter"/>
                <w:rFonts w:ascii="宋体" w:hAnsi="宋体"/>
                <w:color w:val="000000" w:themeColor="text1"/>
                <w:kern w:val="0"/>
                <w:sz w:val="22"/>
                <w:szCs w:val="22"/>
              </w:rPr>
            </w:pPr>
            <w:r w:rsidRPr="0078278D">
              <w:rPr>
                <w:rStyle w:val="NormalCharacter"/>
                <w:rFonts w:ascii="宋体" w:hAnsi="宋体"/>
                <w:color w:val="000000" w:themeColor="text1"/>
                <w:kern w:val="0"/>
                <w:sz w:val="22"/>
                <w:szCs w:val="22"/>
              </w:rPr>
              <w:t>美术</w:t>
            </w:r>
          </w:p>
        </w:tc>
        <w:tc>
          <w:tcPr>
            <w:tcW w:w="2080" w:type="dxa"/>
            <w:tcBorders>
              <w:top w:val="nil"/>
              <w:left w:val="nil"/>
              <w:bottom w:val="single" w:sz="8" w:space="0" w:color="000000"/>
              <w:right w:val="nil"/>
            </w:tcBorders>
            <w:noWrap/>
            <w:vAlign w:val="center"/>
          </w:tcPr>
          <w:p w:rsidR="00B7060D" w:rsidRPr="0078278D" w:rsidRDefault="00005C15">
            <w:pPr>
              <w:jc w:val="center"/>
              <w:rPr>
                <w:rFonts w:ascii="宋体" w:hAnsi="宋体"/>
                <w:color w:val="000000" w:themeColor="text1"/>
                <w:sz w:val="22"/>
              </w:rPr>
            </w:pPr>
            <w:r w:rsidRPr="0078278D">
              <w:rPr>
                <w:rStyle w:val="NormalCharacter"/>
                <w:rFonts w:ascii="宋体" w:hAnsi="宋体"/>
                <w:color w:val="000000" w:themeColor="text1"/>
                <w:kern w:val="0"/>
                <w:sz w:val="22"/>
                <w:szCs w:val="22"/>
              </w:rPr>
              <w:t>说课+结构化面试</w:t>
            </w:r>
          </w:p>
        </w:tc>
        <w:tc>
          <w:tcPr>
            <w:tcW w:w="1820" w:type="dxa"/>
            <w:vMerge/>
            <w:tcBorders>
              <w:top w:val="nil"/>
              <w:left w:val="single" w:sz="4" w:space="0" w:color="000000"/>
              <w:bottom w:val="single" w:sz="4" w:space="0" w:color="000000"/>
              <w:right w:val="single" w:sz="4" w:space="0" w:color="000000"/>
            </w:tcBorders>
            <w:vAlign w:val="center"/>
          </w:tcPr>
          <w:p w:rsidR="00B7060D" w:rsidRPr="0078278D" w:rsidRDefault="00B7060D">
            <w:pPr>
              <w:jc w:val="left"/>
              <w:rPr>
                <w:rStyle w:val="NormalCharacter"/>
                <w:rFonts w:ascii="宋体" w:hAnsi="宋体"/>
                <w:color w:val="000000" w:themeColor="text1"/>
                <w:kern w:val="0"/>
                <w:sz w:val="22"/>
                <w:szCs w:val="22"/>
              </w:rPr>
            </w:pPr>
          </w:p>
        </w:tc>
      </w:tr>
    </w:tbl>
    <w:p w:rsidR="00B7060D" w:rsidRPr="0078278D" w:rsidRDefault="00B7060D">
      <w:pPr>
        <w:rPr>
          <w:rStyle w:val="NormalCharacter"/>
          <w:color w:val="000000" w:themeColor="text1"/>
        </w:rPr>
      </w:pPr>
    </w:p>
    <w:p w:rsidR="00B7060D" w:rsidRPr="0078278D" w:rsidRDefault="00B7060D">
      <w:pPr>
        <w:rPr>
          <w:rStyle w:val="NormalCharacter"/>
          <w:color w:val="000000" w:themeColor="text1"/>
        </w:rPr>
      </w:pPr>
    </w:p>
    <w:p w:rsidR="00B7060D" w:rsidRPr="0078278D" w:rsidRDefault="00B7060D">
      <w:pPr>
        <w:rPr>
          <w:color w:val="000000" w:themeColor="text1"/>
        </w:rPr>
      </w:pPr>
    </w:p>
    <w:p w:rsidR="00B7060D" w:rsidRPr="0078278D" w:rsidRDefault="00B7060D">
      <w:pPr>
        <w:rPr>
          <w:color w:val="000000" w:themeColor="text1"/>
        </w:rPr>
      </w:pPr>
    </w:p>
    <w:p w:rsidR="00B7060D" w:rsidRPr="0078278D" w:rsidRDefault="00B7060D">
      <w:pPr>
        <w:rPr>
          <w:color w:val="000000" w:themeColor="text1"/>
        </w:rPr>
      </w:pPr>
    </w:p>
    <w:p w:rsidR="00B7060D" w:rsidRPr="0078278D" w:rsidRDefault="00B7060D">
      <w:pPr>
        <w:rPr>
          <w:rStyle w:val="NormalCharacter"/>
          <w:color w:val="000000" w:themeColor="text1"/>
        </w:rPr>
      </w:pPr>
    </w:p>
    <w:p w:rsidR="00B7060D" w:rsidRPr="0078278D" w:rsidRDefault="00B7060D">
      <w:pPr>
        <w:rPr>
          <w:rStyle w:val="NormalCharacter"/>
          <w:color w:val="000000" w:themeColor="text1"/>
        </w:rPr>
      </w:pPr>
    </w:p>
    <w:p w:rsidR="00B7060D" w:rsidRPr="0078278D" w:rsidRDefault="00005C15" w:rsidP="00B910DC">
      <w:pPr>
        <w:ind w:left="851" w:hanging="851"/>
        <w:jc w:val="center"/>
        <w:rPr>
          <w:rStyle w:val="NormalCharacter"/>
          <w:rFonts w:ascii="方正仿宋_GBK" w:eastAsia="方正仿宋_GBK"/>
          <w:b/>
          <w:color w:val="000000" w:themeColor="text1"/>
          <w:sz w:val="32"/>
          <w:szCs w:val="32"/>
        </w:rPr>
      </w:pPr>
      <w:r w:rsidRPr="0078278D">
        <w:rPr>
          <w:rStyle w:val="NormalCharacter"/>
          <w:rFonts w:ascii="方正仿宋_GBK" w:eastAsia="方正仿宋_GBK"/>
          <w:b/>
          <w:color w:val="000000" w:themeColor="text1"/>
          <w:sz w:val="32"/>
          <w:szCs w:val="32"/>
        </w:rPr>
        <w:t>附件2：璧山职教中心外聘教师报名表</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FFFF" w:firstRow="1" w:lastRow="1" w:firstColumn="1" w:lastColumn="1" w:noHBand="1" w:noVBand="1"/>
      </w:tblPr>
      <w:tblGrid>
        <w:gridCol w:w="1960"/>
        <w:gridCol w:w="1217"/>
        <w:gridCol w:w="1360"/>
        <w:gridCol w:w="1074"/>
        <w:gridCol w:w="1477"/>
        <w:gridCol w:w="959"/>
        <w:gridCol w:w="1451"/>
      </w:tblGrid>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姓名</w:t>
            </w:r>
          </w:p>
        </w:tc>
        <w:tc>
          <w:tcPr>
            <w:tcW w:w="1217"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3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性别</w:t>
            </w:r>
          </w:p>
        </w:tc>
        <w:tc>
          <w:tcPr>
            <w:tcW w:w="1074"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77"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民族</w:t>
            </w:r>
          </w:p>
        </w:tc>
        <w:tc>
          <w:tcPr>
            <w:tcW w:w="959"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51" w:type="dxa"/>
            <w:vMerge w:val="restart"/>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宋体" w:hAnsi="宋体"/>
                <w:color w:val="000000" w:themeColor="text1"/>
                <w:szCs w:val="21"/>
              </w:rPr>
            </w:pPr>
          </w:p>
          <w:p w:rsidR="00B7060D" w:rsidRPr="0078278D" w:rsidRDefault="00005C15">
            <w:pPr>
              <w:rPr>
                <w:rStyle w:val="NormalCharacter"/>
                <w:rFonts w:ascii="宋体" w:hAnsi="宋体"/>
                <w:color w:val="000000" w:themeColor="text1"/>
                <w:szCs w:val="21"/>
              </w:rPr>
            </w:pPr>
            <w:r w:rsidRPr="0078278D">
              <w:rPr>
                <w:rStyle w:val="NormalCharacter"/>
                <w:rFonts w:ascii="宋体" w:hAnsi="宋体"/>
                <w:color w:val="000000" w:themeColor="text1"/>
                <w:szCs w:val="21"/>
              </w:rPr>
              <w:t>照片</w:t>
            </w: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出生年月</w:t>
            </w:r>
          </w:p>
        </w:tc>
        <w:tc>
          <w:tcPr>
            <w:tcW w:w="1217"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3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婚姻状况</w:t>
            </w:r>
          </w:p>
        </w:tc>
        <w:tc>
          <w:tcPr>
            <w:tcW w:w="1074"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77"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政治面貌</w:t>
            </w:r>
          </w:p>
        </w:tc>
        <w:tc>
          <w:tcPr>
            <w:tcW w:w="959"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51" w:type="dxa"/>
            <w:vMerge/>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所学专业</w:t>
            </w:r>
          </w:p>
        </w:tc>
        <w:tc>
          <w:tcPr>
            <w:tcW w:w="1217"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3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学历</w:t>
            </w:r>
          </w:p>
        </w:tc>
        <w:tc>
          <w:tcPr>
            <w:tcW w:w="1074"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77"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健康状况</w:t>
            </w:r>
          </w:p>
        </w:tc>
        <w:tc>
          <w:tcPr>
            <w:tcW w:w="959" w:type="dxa"/>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51" w:type="dxa"/>
            <w:vMerge/>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毕业院校</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身份证号</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应聘学科</w:t>
            </w:r>
          </w:p>
        </w:tc>
        <w:tc>
          <w:tcPr>
            <w:tcW w:w="3651" w:type="dxa"/>
            <w:gridSpan w:val="3"/>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1477"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联系电话</w:t>
            </w:r>
          </w:p>
        </w:tc>
        <w:tc>
          <w:tcPr>
            <w:tcW w:w="2410" w:type="dxa"/>
            <w:gridSpan w:val="2"/>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通讯地址</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现有资格证书</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个人</w:t>
            </w:r>
          </w:p>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获奖</w:t>
            </w:r>
          </w:p>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情况</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p w:rsidR="00B7060D" w:rsidRPr="0078278D" w:rsidRDefault="00B7060D">
            <w:pPr>
              <w:rPr>
                <w:rStyle w:val="NormalCharacter"/>
                <w:rFonts w:ascii="方正仿宋_GBK" w:eastAsia="方正仿宋_GBK"/>
                <w:color w:val="000000" w:themeColor="text1"/>
                <w:sz w:val="28"/>
                <w:szCs w:val="28"/>
              </w:rPr>
            </w:pPr>
          </w:p>
          <w:p w:rsidR="00B7060D" w:rsidRPr="0078278D" w:rsidRDefault="00B7060D">
            <w:pPr>
              <w:rPr>
                <w:rStyle w:val="NormalCharacter"/>
                <w:rFonts w:ascii="方正仿宋_GBK" w:eastAsia="方正仿宋_GBK"/>
                <w:color w:val="000000" w:themeColor="text1"/>
                <w:sz w:val="28"/>
                <w:szCs w:val="28"/>
              </w:rPr>
            </w:pPr>
          </w:p>
          <w:p w:rsidR="00B7060D" w:rsidRPr="0078278D" w:rsidRDefault="00B7060D">
            <w:pPr>
              <w:rPr>
                <w:rStyle w:val="NormalCharacter"/>
                <w:rFonts w:ascii="方正仿宋_GBK" w:eastAsia="方正仿宋_GBK"/>
                <w:color w:val="000000" w:themeColor="text1"/>
                <w:sz w:val="28"/>
                <w:szCs w:val="28"/>
              </w:rPr>
            </w:pPr>
          </w:p>
          <w:p w:rsidR="00B7060D" w:rsidRPr="0078278D" w:rsidRDefault="00B7060D">
            <w:pPr>
              <w:rPr>
                <w:rStyle w:val="NormalCharacter"/>
                <w:rFonts w:ascii="方正仿宋_GBK" w:eastAsia="方正仿宋_GBK"/>
                <w:color w:val="000000" w:themeColor="text1"/>
                <w:sz w:val="28"/>
                <w:szCs w:val="28"/>
              </w:rPr>
            </w:pPr>
          </w:p>
          <w:p w:rsidR="00B7060D" w:rsidRPr="0078278D" w:rsidRDefault="00B7060D">
            <w:pPr>
              <w:rPr>
                <w:rStyle w:val="NormalCharacter"/>
                <w:rFonts w:ascii="方正仿宋_GBK" w:eastAsia="方正仿宋_GBK"/>
                <w:color w:val="000000" w:themeColor="text1"/>
                <w:sz w:val="28"/>
                <w:szCs w:val="28"/>
              </w:rPr>
            </w:pPr>
          </w:p>
        </w:tc>
      </w:tr>
      <w:tr w:rsidR="0078278D" w:rsidRPr="0078278D">
        <w:tblPrEx>
          <w:tblCellMar>
            <w:top w:w="0" w:type="dxa"/>
            <w:bottom w:w="0" w:type="dxa"/>
          </w:tblCellMar>
        </w:tblPrEx>
        <w:tc>
          <w:tcPr>
            <w:tcW w:w="1960" w:type="dxa"/>
            <w:vMerge w:val="restart"/>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报名人</w:t>
            </w:r>
          </w:p>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承诺</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005C15" w:rsidP="00B910DC">
            <w:pPr>
              <w:ind w:firstLineChars="200" w:firstLine="562"/>
              <w:rPr>
                <w:rStyle w:val="NormalCharacter"/>
                <w:rFonts w:ascii="方正仿宋_GBK" w:eastAsia="方正仿宋_GBK"/>
                <w:b/>
                <w:color w:val="000000" w:themeColor="text1"/>
                <w:sz w:val="28"/>
                <w:szCs w:val="28"/>
              </w:rPr>
            </w:pPr>
            <w:r w:rsidRPr="0078278D">
              <w:rPr>
                <w:rStyle w:val="NormalCharacter"/>
                <w:rFonts w:ascii="方正仿宋_GBK" w:eastAsia="方正仿宋_GBK"/>
                <w:b/>
                <w:color w:val="000000" w:themeColor="text1"/>
                <w:sz w:val="28"/>
                <w:szCs w:val="28"/>
              </w:rPr>
              <w:t>本人承诺以上信息</w:t>
            </w:r>
            <w:r w:rsidR="001F00F8" w:rsidRPr="0078278D">
              <w:rPr>
                <w:rStyle w:val="NormalCharacter"/>
                <w:rFonts w:ascii="方正仿宋_GBK" w:eastAsia="方正仿宋_GBK"/>
                <w:b/>
                <w:color w:val="000000" w:themeColor="text1"/>
                <w:sz w:val="28"/>
                <w:szCs w:val="28"/>
              </w:rPr>
              <w:t>真实无误</w:t>
            </w:r>
            <w:r w:rsidRPr="0078278D">
              <w:rPr>
                <w:rStyle w:val="NormalCharacter"/>
                <w:rFonts w:ascii="方正仿宋_GBK" w:eastAsia="方正仿宋_GBK"/>
                <w:b/>
                <w:color w:val="000000" w:themeColor="text1"/>
                <w:sz w:val="28"/>
                <w:szCs w:val="28"/>
              </w:rPr>
              <w:t>，如有</w:t>
            </w:r>
            <w:r w:rsidR="001F00F8" w:rsidRPr="0078278D">
              <w:rPr>
                <w:rStyle w:val="NormalCharacter"/>
                <w:rFonts w:ascii="方正仿宋_GBK" w:eastAsia="方正仿宋_GBK"/>
                <w:b/>
                <w:color w:val="000000" w:themeColor="text1"/>
                <w:sz w:val="28"/>
                <w:szCs w:val="28"/>
              </w:rPr>
              <w:t>隐瞒、虚假</w:t>
            </w:r>
            <w:r w:rsidRPr="0078278D">
              <w:rPr>
                <w:rStyle w:val="NormalCharacter"/>
                <w:rFonts w:ascii="方正仿宋_GBK" w:eastAsia="方正仿宋_GBK"/>
                <w:b/>
                <w:color w:val="000000" w:themeColor="text1"/>
                <w:sz w:val="28"/>
                <w:szCs w:val="28"/>
              </w:rPr>
              <w:t>，我愿意</w:t>
            </w:r>
            <w:r w:rsidR="001F00F8" w:rsidRPr="0078278D">
              <w:rPr>
                <w:rStyle w:val="NormalCharacter"/>
                <w:rFonts w:ascii="方正仿宋_GBK" w:eastAsia="方正仿宋_GBK"/>
                <w:b/>
                <w:color w:val="000000" w:themeColor="text1"/>
                <w:sz w:val="28"/>
                <w:szCs w:val="28"/>
              </w:rPr>
              <w:t>接受贵校的</w:t>
            </w:r>
            <w:r w:rsidR="005D4BEF" w:rsidRPr="0078278D">
              <w:rPr>
                <w:rStyle w:val="NormalCharacter"/>
                <w:rFonts w:ascii="方正仿宋_GBK" w:eastAsia="方正仿宋_GBK"/>
                <w:b/>
                <w:color w:val="000000" w:themeColor="text1"/>
                <w:sz w:val="28"/>
                <w:szCs w:val="28"/>
              </w:rPr>
              <w:t>任何</w:t>
            </w:r>
            <w:r w:rsidR="001F00F8" w:rsidRPr="0078278D">
              <w:rPr>
                <w:rStyle w:val="NormalCharacter"/>
                <w:rFonts w:ascii="方正仿宋_GBK" w:eastAsia="方正仿宋_GBK"/>
                <w:b/>
                <w:color w:val="000000" w:themeColor="text1"/>
                <w:sz w:val="28"/>
                <w:szCs w:val="28"/>
              </w:rPr>
              <w:t>处理意见</w:t>
            </w:r>
            <w:r w:rsidR="005D4BEF" w:rsidRPr="0078278D">
              <w:rPr>
                <w:rStyle w:val="NormalCharacter"/>
                <w:rFonts w:ascii="方正仿宋_GBK" w:eastAsia="方正仿宋_GBK"/>
                <w:b/>
                <w:color w:val="000000" w:themeColor="text1"/>
                <w:sz w:val="28"/>
                <w:szCs w:val="28"/>
              </w:rPr>
              <w:t>并</w:t>
            </w:r>
            <w:r w:rsidRPr="0078278D">
              <w:rPr>
                <w:rStyle w:val="NormalCharacter"/>
                <w:rFonts w:ascii="方正仿宋_GBK" w:eastAsia="方正仿宋_GBK"/>
                <w:b/>
                <w:color w:val="000000" w:themeColor="text1"/>
                <w:sz w:val="28"/>
                <w:szCs w:val="28"/>
              </w:rPr>
              <w:t>承担</w:t>
            </w:r>
            <w:r w:rsidR="001F00F8" w:rsidRPr="0078278D">
              <w:rPr>
                <w:rStyle w:val="NormalCharacter"/>
                <w:rFonts w:ascii="方正仿宋_GBK" w:eastAsia="方正仿宋_GBK"/>
                <w:b/>
                <w:color w:val="000000" w:themeColor="text1"/>
                <w:sz w:val="28"/>
                <w:szCs w:val="28"/>
              </w:rPr>
              <w:t>相应的法律</w:t>
            </w:r>
            <w:r w:rsidRPr="0078278D">
              <w:rPr>
                <w:rStyle w:val="NormalCharacter"/>
                <w:rFonts w:ascii="方正仿宋_GBK" w:eastAsia="方正仿宋_GBK"/>
                <w:b/>
                <w:color w:val="000000" w:themeColor="text1"/>
                <w:sz w:val="28"/>
                <w:szCs w:val="28"/>
              </w:rPr>
              <w:t>责任。</w:t>
            </w:r>
          </w:p>
        </w:tc>
      </w:tr>
      <w:tr w:rsidR="0078278D" w:rsidRPr="0078278D">
        <w:tblPrEx>
          <w:tblCellMar>
            <w:top w:w="0" w:type="dxa"/>
            <w:bottom w:w="0" w:type="dxa"/>
          </w:tblCellMar>
        </w:tblPrEx>
        <w:tc>
          <w:tcPr>
            <w:tcW w:w="1960" w:type="dxa"/>
            <w:vMerge/>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报名人员签名：</w:t>
            </w:r>
          </w:p>
          <w:p w:rsidR="00B7060D" w:rsidRPr="0078278D" w:rsidRDefault="00005C15">
            <w:pPr>
              <w:jc w:val="right"/>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年    月   日</w:t>
            </w:r>
          </w:p>
        </w:tc>
      </w:tr>
      <w:tr w:rsidR="0078278D" w:rsidRPr="0078278D">
        <w:tblPrEx>
          <w:tblCellMar>
            <w:top w:w="0" w:type="dxa"/>
            <w:bottom w:w="0" w:type="dxa"/>
          </w:tblCellMar>
        </w:tblPrEx>
        <w:tc>
          <w:tcPr>
            <w:tcW w:w="1960" w:type="dxa"/>
            <w:tcBorders>
              <w:top w:val="single" w:sz="4" w:space="0" w:color="000000"/>
              <w:left w:val="single" w:sz="4" w:space="0" w:color="000000"/>
              <w:bottom w:val="single" w:sz="4" w:space="0" w:color="000000"/>
              <w:right w:val="single" w:sz="4" w:space="0" w:color="000000"/>
            </w:tcBorders>
          </w:tcPr>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资格</w:t>
            </w:r>
          </w:p>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审查</w:t>
            </w:r>
          </w:p>
          <w:p w:rsidR="00B7060D" w:rsidRPr="0078278D" w:rsidRDefault="00005C15">
            <w:pPr>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意见</w:t>
            </w:r>
          </w:p>
        </w:tc>
        <w:tc>
          <w:tcPr>
            <w:tcW w:w="7538" w:type="dxa"/>
            <w:gridSpan w:val="6"/>
            <w:tcBorders>
              <w:top w:val="single" w:sz="4" w:space="0" w:color="000000"/>
              <w:left w:val="single" w:sz="4" w:space="0" w:color="000000"/>
              <w:bottom w:val="single" w:sz="4" w:space="0" w:color="000000"/>
              <w:right w:val="single" w:sz="4" w:space="0" w:color="000000"/>
            </w:tcBorders>
          </w:tcPr>
          <w:p w:rsidR="00B7060D" w:rsidRPr="0078278D" w:rsidRDefault="00B7060D">
            <w:pPr>
              <w:rPr>
                <w:rStyle w:val="NormalCharacter"/>
                <w:rFonts w:ascii="方正仿宋_GBK" w:eastAsia="方正仿宋_GBK"/>
                <w:color w:val="000000" w:themeColor="text1"/>
                <w:sz w:val="28"/>
                <w:szCs w:val="28"/>
              </w:rPr>
            </w:pPr>
          </w:p>
          <w:p w:rsidR="00B7060D" w:rsidRPr="0078278D" w:rsidRDefault="00005C15">
            <w:pPr>
              <w:ind w:firstLineChars="700" w:firstLine="1960"/>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审查人（签名）：</w:t>
            </w:r>
          </w:p>
          <w:p w:rsidR="00B7060D" w:rsidRPr="0078278D" w:rsidRDefault="00005C15">
            <w:pPr>
              <w:jc w:val="right"/>
              <w:rPr>
                <w:rStyle w:val="NormalCharacter"/>
                <w:rFonts w:ascii="方正仿宋_GBK" w:eastAsia="方正仿宋_GBK"/>
                <w:color w:val="000000" w:themeColor="text1"/>
                <w:sz w:val="28"/>
                <w:szCs w:val="28"/>
              </w:rPr>
            </w:pPr>
            <w:r w:rsidRPr="0078278D">
              <w:rPr>
                <w:rStyle w:val="NormalCharacter"/>
                <w:rFonts w:ascii="方正仿宋_GBK" w:eastAsia="方正仿宋_GBK"/>
                <w:color w:val="000000" w:themeColor="text1"/>
                <w:sz w:val="28"/>
                <w:szCs w:val="28"/>
              </w:rPr>
              <w:t>年    月    日</w:t>
            </w:r>
          </w:p>
        </w:tc>
      </w:tr>
    </w:tbl>
    <w:p w:rsidR="00B7060D" w:rsidRPr="0078278D" w:rsidRDefault="00B7060D">
      <w:pPr>
        <w:rPr>
          <w:rStyle w:val="NormalCharacter"/>
          <w:color w:val="000000" w:themeColor="text1"/>
        </w:rPr>
      </w:pPr>
    </w:p>
    <w:p w:rsidR="00B7060D" w:rsidRPr="0078278D" w:rsidRDefault="00B7060D">
      <w:pPr>
        <w:spacing w:line="500" w:lineRule="exact"/>
        <w:rPr>
          <w:rStyle w:val="NormalCharacter"/>
          <w:rFonts w:ascii="方正仿宋_GBK" w:eastAsia="方正仿宋_GBK"/>
          <w:color w:val="000000" w:themeColor="text1"/>
          <w:sz w:val="32"/>
          <w:szCs w:val="32"/>
        </w:rPr>
      </w:pPr>
    </w:p>
    <w:sectPr w:rsidR="00B7060D" w:rsidRPr="0078278D">
      <w:pgSz w:w="11906" w:h="16838"/>
      <w:pgMar w:top="720" w:right="1841" w:bottom="720" w:left="1276"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isplayHorizontalDrawingGridEvery w:val="0"/>
  <w:doNotUseMarginsForDrawingGridOrigin/>
  <w:noPunctuationKerning/>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B7060D"/>
    <w:rsid w:val="00005C15"/>
    <w:rsid w:val="000C322F"/>
    <w:rsid w:val="001F00F8"/>
    <w:rsid w:val="00317082"/>
    <w:rsid w:val="005D4BEF"/>
    <w:rsid w:val="0078278D"/>
    <w:rsid w:val="008A7249"/>
    <w:rsid w:val="00B7060D"/>
    <w:rsid w:val="00B910DC"/>
    <w:rsid w:val="00C9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Char">
    <w:name w:val="页眉 Char"/>
    <w:link w:val="a3"/>
    <w:rPr>
      <w:sz w:val="18"/>
      <w:szCs w:val="18"/>
    </w:rPr>
  </w:style>
  <w:style w:type="character" w:customStyle="1" w:styleId="Char0">
    <w:name w:val="页脚 Char"/>
    <w:link w:val="a4"/>
    <w:rPr>
      <w:sz w:val="18"/>
      <w:szCs w:val="18"/>
    </w:rPr>
  </w:style>
  <w:style w:type="paragraph" w:styleId="a3">
    <w:name w:val="header"/>
    <w:basedOn w:val="a"/>
    <w:link w:val="Char"/>
    <w:pPr>
      <w:pBdr>
        <w:bottom w:val="single" w:sz="6" w:space="1" w:color="000000"/>
      </w:pBdr>
      <w:tabs>
        <w:tab w:val="center" w:pos="4153"/>
        <w:tab w:val="right" w:pos="8306"/>
      </w:tabs>
      <w:snapToGrid w:val="0"/>
      <w:jc w:val="center"/>
    </w:pPr>
    <w:rPr>
      <w:rFonts w:ascii="Calibri" w:hAnsi="Calibri"/>
      <w:kern w:val="0"/>
      <w:sz w:val="18"/>
      <w:szCs w:val="18"/>
    </w:rPr>
  </w:style>
  <w:style w:type="paragraph" w:styleId="a4">
    <w:name w:val="footer"/>
    <w:basedOn w:val="a"/>
    <w:link w:val="Char0"/>
    <w:pPr>
      <w:tabs>
        <w:tab w:val="center" w:pos="4153"/>
        <w:tab w:val="right" w:pos="8306"/>
      </w:tabs>
      <w:snapToGrid w:val="0"/>
      <w:jc w:val="left"/>
    </w:pPr>
    <w:rPr>
      <w:rFonts w:ascii="Calibri" w:hAnsi="Calibri"/>
      <w:kern w:val="0"/>
      <w:sz w:val="18"/>
      <w:szCs w:val="18"/>
    </w:rPr>
  </w:style>
  <w:style w:type="table" w:customStyle="1" w:styleId="TableGrid">
    <w:name w:val="TableGrid"/>
    <w:basedOn w:val="TableNormal"/>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375</Words>
  <Characters>2139</Characters>
  <Application>Microsoft Office Word</Application>
  <DocSecurity>0</DocSecurity>
  <Lines>17</Lines>
  <Paragraphs>5</Paragraphs>
  <ScaleCrop>false</ScaleCrop>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bsjw005</cp:lastModifiedBy>
  <cp:revision>2</cp:revision>
  <dcterms:created xsi:type="dcterms:W3CDTF">2021-07-10T00:46:00Z</dcterms:created>
  <dcterms:modified xsi:type="dcterms:W3CDTF">2021-07-10T00:54:00Z</dcterms:modified>
</cp:coreProperties>
</file>